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E9F4" w14:textId="77777777" w:rsidR="007D29FB" w:rsidRPr="00153FAF" w:rsidRDefault="007D29FB" w:rsidP="007E7595">
      <w:pPr>
        <w:spacing w:before="12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11AE19B" w14:textId="11E87E6C" w:rsidR="007D29FB" w:rsidRPr="00C76EC2" w:rsidRDefault="007D29FB" w:rsidP="007D29FB">
      <w:pPr>
        <w:tabs>
          <w:tab w:val="left" w:pos="6946"/>
        </w:tabs>
        <w:rPr>
          <w:rFonts w:asciiTheme="minorHAnsi" w:hAnsiTheme="minorHAnsi" w:cstheme="minorHAnsi"/>
          <w:b/>
          <w:sz w:val="24"/>
          <w:szCs w:val="22"/>
        </w:rPr>
      </w:pPr>
      <w:r w:rsidRPr="00C76EC2">
        <w:rPr>
          <w:rFonts w:asciiTheme="minorHAnsi" w:hAnsiTheme="minorHAnsi" w:cstheme="minorHAnsi"/>
          <w:b/>
          <w:sz w:val="24"/>
          <w:szCs w:val="22"/>
        </w:rPr>
        <w:t>Bestätigung de</w:t>
      </w:r>
      <w:r w:rsidR="0066126F">
        <w:rPr>
          <w:rFonts w:asciiTheme="minorHAnsi" w:hAnsiTheme="minorHAnsi" w:cstheme="minorHAnsi"/>
          <w:b/>
          <w:sz w:val="24"/>
          <w:szCs w:val="22"/>
        </w:rPr>
        <w:t>s</w:t>
      </w:r>
      <w:r w:rsidRPr="00C76EC2">
        <w:rPr>
          <w:rFonts w:asciiTheme="minorHAnsi" w:hAnsiTheme="minorHAnsi" w:cstheme="minorHAnsi"/>
          <w:b/>
          <w:sz w:val="24"/>
          <w:szCs w:val="22"/>
        </w:rPr>
        <w:t xml:space="preserve"> betrieblichen Ausbildung</w:t>
      </w:r>
      <w:r w:rsidR="0066126F">
        <w:rPr>
          <w:rFonts w:asciiTheme="minorHAnsi" w:hAnsiTheme="minorHAnsi" w:cstheme="minorHAnsi"/>
          <w:b/>
          <w:sz w:val="24"/>
          <w:szCs w:val="22"/>
        </w:rPr>
        <w:t>sabschnitts</w:t>
      </w:r>
      <w:r w:rsidRPr="00C76EC2">
        <w:rPr>
          <w:rFonts w:asciiTheme="minorHAnsi" w:hAnsiTheme="minorHAnsi" w:cstheme="minorHAnsi"/>
          <w:b/>
          <w:sz w:val="24"/>
          <w:szCs w:val="22"/>
        </w:rPr>
        <w:t xml:space="preserve"> im Rahmen der Höheren Handelsschule</w:t>
      </w:r>
    </w:p>
    <w:p w14:paraId="5F4DD677" w14:textId="77777777" w:rsidR="007D29FB" w:rsidRPr="00153FAF" w:rsidRDefault="007D29FB" w:rsidP="007D29FB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14:paraId="3106572A" w14:textId="77777777" w:rsidR="007D29FB" w:rsidRPr="00153FAF" w:rsidRDefault="007D29FB" w:rsidP="007D29FB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14:paraId="4829874B" w14:textId="6D98E88F" w:rsidR="007D29FB" w:rsidRPr="00153FAF" w:rsidRDefault="007D29FB" w:rsidP="007D29FB">
      <w:pPr>
        <w:tabs>
          <w:tab w:val="left" w:pos="6946"/>
        </w:tabs>
        <w:rPr>
          <w:rFonts w:asciiTheme="minorHAnsi" w:hAnsiTheme="minorHAnsi" w:cstheme="minorHAnsi"/>
          <w:szCs w:val="22"/>
        </w:rPr>
      </w:pPr>
      <w:r w:rsidRPr="00153FAF">
        <w:rPr>
          <w:rFonts w:asciiTheme="minorHAnsi" w:hAnsiTheme="minorHAnsi" w:cstheme="minorHAnsi"/>
          <w:szCs w:val="22"/>
        </w:rPr>
        <w:t>Wir bestätigen</w:t>
      </w:r>
      <w:r w:rsidR="0066126F">
        <w:rPr>
          <w:rFonts w:asciiTheme="minorHAnsi" w:hAnsiTheme="minorHAnsi" w:cstheme="minorHAnsi"/>
          <w:szCs w:val="22"/>
        </w:rPr>
        <w:t xml:space="preserve"> </w:t>
      </w:r>
      <w:r w:rsidR="0066126F" w:rsidRPr="00153FAF">
        <w:rPr>
          <w:rFonts w:asciiTheme="minorHAnsi" w:hAnsiTheme="minorHAnsi" w:cstheme="minorHAnsi"/>
          <w:szCs w:val="22"/>
        </w:rPr>
        <w:t xml:space="preserve">Frau </w:t>
      </w:r>
      <w:r w:rsidR="0066126F">
        <w:rPr>
          <w:rFonts w:asciiTheme="minorHAnsi" w:hAnsiTheme="minorHAnsi" w:cstheme="minorHAnsi"/>
          <w:szCs w:val="22"/>
        </w:rPr>
        <w:t xml:space="preserve">/ </w:t>
      </w:r>
      <w:r w:rsidRPr="00153FAF">
        <w:rPr>
          <w:rFonts w:asciiTheme="minorHAnsi" w:hAnsiTheme="minorHAnsi" w:cstheme="minorHAnsi"/>
          <w:szCs w:val="22"/>
        </w:rPr>
        <w:t>Herr</w:t>
      </w:r>
      <w:r w:rsidR="0066126F">
        <w:rPr>
          <w:rFonts w:asciiTheme="minorHAnsi" w:hAnsiTheme="minorHAnsi" w:cstheme="minorHAnsi"/>
          <w:szCs w:val="22"/>
        </w:rPr>
        <w:t xml:space="preserve">n </w:t>
      </w:r>
      <w:r w:rsidRPr="00153FAF">
        <w:rPr>
          <w:rFonts w:asciiTheme="minorHAnsi" w:hAnsiTheme="minorHAnsi" w:cstheme="minorHAnsi"/>
          <w:szCs w:val="22"/>
        </w:rPr>
        <w:t>___________________________________________</w:t>
      </w:r>
    </w:p>
    <w:p w14:paraId="7C382FF2" w14:textId="77777777" w:rsidR="007D29FB" w:rsidRPr="00153FAF" w:rsidRDefault="007D29FB" w:rsidP="007D29FB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14:paraId="12943FBE" w14:textId="75F672AD" w:rsidR="007D29FB" w:rsidRDefault="00F0019E" w:rsidP="007D29FB">
      <w:pPr>
        <w:tabs>
          <w:tab w:val="left" w:pos="6946"/>
        </w:tabs>
        <w:rPr>
          <w:rFonts w:asciiTheme="minorHAnsi" w:hAnsiTheme="minorHAnsi" w:cstheme="minorHAnsi"/>
          <w:szCs w:val="22"/>
        </w:rPr>
      </w:pPr>
      <w:r w:rsidRPr="00153FAF">
        <w:rPr>
          <w:rFonts w:asciiTheme="minorHAnsi" w:hAnsiTheme="minorHAnsi" w:cstheme="minorHAnsi"/>
          <w:szCs w:val="22"/>
        </w:rPr>
        <w:t>einen</w:t>
      </w:r>
      <w:r w:rsidR="007D29FB" w:rsidRPr="00153FAF">
        <w:rPr>
          <w:rFonts w:asciiTheme="minorHAnsi" w:hAnsiTheme="minorHAnsi" w:cstheme="minorHAnsi"/>
          <w:szCs w:val="22"/>
        </w:rPr>
        <w:t xml:space="preserve"> betriebliche</w:t>
      </w:r>
      <w:r w:rsidRPr="00153FAF">
        <w:rPr>
          <w:rFonts w:asciiTheme="minorHAnsi" w:hAnsiTheme="minorHAnsi" w:cstheme="minorHAnsi"/>
          <w:szCs w:val="22"/>
        </w:rPr>
        <w:t>n</w:t>
      </w:r>
      <w:r w:rsidR="007D29FB" w:rsidRPr="00153FAF">
        <w:rPr>
          <w:rFonts w:asciiTheme="minorHAnsi" w:hAnsiTheme="minorHAnsi" w:cstheme="minorHAnsi"/>
          <w:szCs w:val="22"/>
        </w:rPr>
        <w:t xml:space="preserve"> Ausbildungs</w:t>
      </w:r>
      <w:r w:rsidRPr="00153FAF">
        <w:rPr>
          <w:rFonts w:asciiTheme="minorHAnsi" w:hAnsiTheme="minorHAnsi" w:cstheme="minorHAnsi"/>
          <w:szCs w:val="22"/>
        </w:rPr>
        <w:t>abschnitt</w:t>
      </w:r>
      <w:r w:rsidR="007D29FB" w:rsidRPr="00153FAF">
        <w:rPr>
          <w:rFonts w:asciiTheme="minorHAnsi" w:hAnsiTheme="minorHAnsi" w:cstheme="minorHAnsi"/>
          <w:szCs w:val="22"/>
        </w:rPr>
        <w:t xml:space="preserve"> in unserem Unternehmen absolvieren </w:t>
      </w:r>
      <w:r w:rsidR="0066126F">
        <w:rPr>
          <w:rFonts w:asciiTheme="minorHAnsi" w:hAnsiTheme="minorHAnsi" w:cstheme="minorHAnsi"/>
          <w:szCs w:val="22"/>
        </w:rPr>
        <w:t xml:space="preserve">zu können </w:t>
      </w:r>
      <w:r w:rsidR="007D29FB" w:rsidRPr="00153FAF">
        <w:rPr>
          <w:rFonts w:asciiTheme="minorHAnsi" w:hAnsiTheme="minorHAnsi" w:cstheme="minorHAnsi"/>
          <w:szCs w:val="22"/>
        </w:rPr>
        <w:t>und verschiedene Abteilungen kennen</w:t>
      </w:r>
      <w:r w:rsidR="0066126F">
        <w:rPr>
          <w:rFonts w:asciiTheme="minorHAnsi" w:hAnsiTheme="minorHAnsi" w:cstheme="minorHAnsi"/>
          <w:szCs w:val="22"/>
        </w:rPr>
        <w:t>zu</w:t>
      </w:r>
      <w:r w:rsidR="007D29FB" w:rsidRPr="00153FAF">
        <w:rPr>
          <w:rFonts w:asciiTheme="minorHAnsi" w:hAnsiTheme="minorHAnsi" w:cstheme="minorHAnsi"/>
          <w:szCs w:val="22"/>
        </w:rPr>
        <w:t xml:space="preserve">lernen </w:t>
      </w:r>
      <w:r w:rsidR="008C4000" w:rsidRPr="00153FAF">
        <w:rPr>
          <w:rFonts w:asciiTheme="minorHAnsi" w:hAnsiTheme="minorHAnsi" w:cstheme="minorHAnsi"/>
          <w:b/>
          <w:szCs w:val="22"/>
        </w:rPr>
        <w:t>(vorrangig aus dem kaufmännisch-verwaltenden Bereich)</w:t>
      </w:r>
      <w:r w:rsidR="007D29FB" w:rsidRPr="00153FAF">
        <w:rPr>
          <w:rFonts w:asciiTheme="minorHAnsi" w:hAnsiTheme="minorHAnsi" w:cstheme="minorHAnsi"/>
          <w:szCs w:val="22"/>
        </w:rPr>
        <w:t xml:space="preserve">. </w:t>
      </w:r>
    </w:p>
    <w:p w14:paraId="0A9A5302" w14:textId="77777777" w:rsidR="0066126F" w:rsidRPr="00153FAF" w:rsidRDefault="0066126F" w:rsidP="007D29FB">
      <w:pPr>
        <w:tabs>
          <w:tab w:val="left" w:pos="6946"/>
        </w:tabs>
        <w:rPr>
          <w:rFonts w:asciiTheme="minorHAnsi" w:hAnsiTheme="minorHAnsi" w:cstheme="minorHAnsi"/>
          <w:szCs w:val="22"/>
        </w:rPr>
      </w:pPr>
    </w:p>
    <w:p w14:paraId="461661BD" w14:textId="1E1EA751" w:rsidR="0066126F" w:rsidRDefault="0066126F" w:rsidP="009407B0">
      <w:pPr>
        <w:spacing w:before="120"/>
        <w:rPr>
          <w:rFonts w:asciiTheme="minorHAnsi" w:hAnsiTheme="minorHAnsi" w:cstheme="minorHAnsi"/>
          <w:b/>
          <w:szCs w:val="22"/>
        </w:rPr>
      </w:pPr>
      <w:r w:rsidRPr="0066126F">
        <w:rPr>
          <w:rFonts w:asciiTheme="minorHAnsi" w:hAnsiTheme="minorHAnsi" w:cstheme="minorHAnsi"/>
          <w:b/>
          <w:szCs w:val="22"/>
        </w:rPr>
        <w:t>Ab dem Schuljahr 23/24 neue Organisation der betrieblichen Ausbildungsabschnitte (</w:t>
      </w:r>
      <w:proofErr w:type="spellStart"/>
      <w:r w:rsidRPr="0066126F">
        <w:rPr>
          <w:rFonts w:asciiTheme="minorHAnsi" w:hAnsiTheme="minorHAnsi" w:cstheme="minorHAnsi"/>
          <w:b/>
          <w:szCs w:val="22"/>
        </w:rPr>
        <w:t>bAA</w:t>
      </w:r>
      <w:proofErr w:type="spellEnd"/>
      <w:r w:rsidRPr="0066126F">
        <w:rPr>
          <w:rFonts w:asciiTheme="minorHAnsi" w:hAnsiTheme="minorHAnsi" w:cstheme="minorHAnsi"/>
          <w:b/>
          <w:szCs w:val="22"/>
        </w:rPr>
        <w:t>)</w:t>
      </w:r>
    </w:p>
    <w:p w14:paraId="757360B9" w14:textId="070A27A0" w:rsidR="009407B0" w:rsidRDefault="0066126F" w:rsidP="009407B0">
      <w:pPr>
        <w:spacing w:before="120"/>
        <w:rPr>
          <w:rFonts w:asciiTheme="minorHAnsi" w:hAnsiTheme="minorHAnsi" w:cstheme="minorHAnsi"/>
          <w:szCs w:val="22"/>
        </w:rPr>
      </w:pPr>
      <w:r w:rsidRPr="0066126F">
        <w:rPr>
          <w:rFonts w:asciiTheme="minorHAnsi" w:hAnsiTheme="minorHAnsi" w:cstheme="minorHAnsi"/>
          <w:szCs w:val="22"/>
        </w:rPr>
        <w:t xml:space="preserve">Zukünftig werden die </w:t>
      </w:r>
      <w:proofErr w:type="spellStart"/>
      <w:r w:rsidRPr="0066126F">
        <w:rPr>
          <w:rFonts w:asciiTheme="minorHAnsi" w:hAnsiTheme="minorHAnsi" w:cstheme="minorHAnsi"/>
          <w:szCs w:val="22"/>
        </w:rPr>
        <w:t>bAA</w:t>
      </w:r>
      <w:proofErr w:type="spellEnd"/>
      <w:r w:rsidRPr="0066126F">
        <w:rPr>
          <w:rFonts w:asciiTheme="minorHAnsi" w:hAnsiTheme="minorHAnsi" w:cstheme="minorHAnsi"/>
          <w:szCs w:val="22"/>
        </w:rPr>
        <w:t xml:space="preserve"> nicht mehr in drei Blöcken über das erste Schuljahr verteilt. Die Praxistage im Betrieb finden ab September 2023 (KW 37</w:t>
      </w:r>
      <w:r w:rsidR="009407B0">
        <w:rPr>
          <w:rFonts w:asciiTheme="minorHAnsi" w:hAnsiTheme="minorHAnsi" w:cstheme="minorHAnsi"/>
          <w:szCs w:val="22"/>
        </w:rPr>
        <w:t xml:space="preserve"> bis KW 18 in 2024</w:t>
      </w:r>
      <w:r w:rsidRPr="0066126F">
        <w:rPr>
          <w:rFonts w:asciiTheme="minorHAnsi" w:hAnsiTheme="minorHAnsi" w:cstheme="minorHAnsi"/>
          <w:szCs w:val="22"/>
        </w:rPr>
        <w:t xml:space="preserve">) an zwei Tagen in der Woche statt. An den drei anderen Wochentagen </w:t>
      </w:r>
      <w:r w:rsidR="00AB30BC">
        <w:rPr>
          <w:rFonts w:asciiTheme="minorHAnsi" w:hAnsiTheme="minorHAnsi" w:cstheme="minorHAnsi"/>
          <w:szCs w:val="22"/>
        </w:rPr>
        <w:t>erfolgt der</w:t>
      </w:r>
      <w:r w:rsidRPr="0066126F">
        <w:rPr>
          <w:rFonts w:asciiTheme="minorHAnsi" w:hAnsiTheme="minorHAnsi" w:cstheme="minorHAnsi"/>
          <w:szCs w:val="22"/>
        </w:rPr>
        <w:t xml:space="preserve"> Unterricht in der Schule. Die Schülerinnen und Schüler verbringen demnach </w:t>
      </w:r>
      <w:r w:rsidRPr="0066126F">
        <w:rPr>
          <w:rFonts w:asciiTheme="minorHAnsi" w:hAnsiTheme="minorHAnsi" w:cstheme="minorHAnsi"/>
          <w:b/>
          <w:bCs/>
          <w:szCs w:val="22"/>
        </w:rPr>
        <w:t>pro Woche 2 Tage im Betrieb und 3 Tage in der Schule</w:t>
      </w:r>
      <w:r w:rsidRPr="0066126F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A7ADB65" w14:textId="1CD67348" w:rsidR="009407B0" w:rsidRPr="004E296A" w:rsidRDefault="009407B0" w:rsidP="009407B0">
      <w:pPr>
        <w:spacing w:before="120"/>
        <w:rPr>
          <w:rFonts w:asciiTheme="minorHAnsi" w:hAnsiTheme="minorHAnsi" w:cstheme="minorHAnsi"/>
          <w:szCs w:val="22"/>
        </w:rPr>
      </w:pPr>
      <w:r w:rsidRPr="004E296A">
        <w:rPr>
          <w:rFonts w:asciiTheme="minorHAnsi" w:hAnsiTheme="minorHAnsi" w:cstheme="minorHAnsi"/>
          <w:szCs w:val="22"/>
        </w:rPr>
        <w:t xml:space="preserve">Der Einsatz in einem Betrieb </w:t>
      </w:r>
      <w:r w:rsidR="00AB30BC" w:rsidRPr="004E296A">
        <w:rPr>
          <w:rFonts w:asciiTheme="minorHAnsi" w:hAnsiTheme="minorHAnsi" w:cstheme="minorHAnsi"/>
          <w:szCs w:val="22"/>
        </w:rPr>
        <w:t>umfasst</w:t>
      </w:r>
      <w:r w:rsidRPr="004E296A">
        <w:rPr>
          <w:rFonts w:asciiTheme="minorHAnsi" w:hAnsiTheme="minorHAnsi" w:cstheme="minorHAnsi"/>
          <w:szCs w:val="22"/>
        </w:rPr>
        <w:t xml:space="preserve"> ca. 13 Wochen. Dann sollten der Schüler bzw. die Schülerin in ein and</w:t>
      </w:r>
      <w:r w:rsidR="00AB30BC" w:rsidRPr="004E296A">
        <w:rPr>
          <w:rFonts w:asciiTheme="minorHAnsi" w:hAnsiTheme="minorHAnsi" w:cstheme="minorHAnsi"/>
          <w:szCs w:val="22"/>
        </w:rPr>
        <w:t>e</w:t>
      </w:r>
      <w:r w:rsidRPr="004E296A">
        <w:rPr>
          <w:rFonts w:asciiTheme="minorHAnsi" w:hAnsiTheme="minorHAnsi" w:cstheme="minorHAnsi"/>
          <w:szCs w:val="22"/>
        </w:rPr>
        <w:t>res Unternehmen wechseln</w:t>
      </w:r>
      <w:r w:rsidR="00AB30BC" w:rsidRPr="004E296A">
        <w:rPr>
          <w:rFonts w:asciiTheme="minorHAnsi" w:hAnsiTheme="minorHAnsi" w:cstheme="minorHAnsi"/>
          <w:szCs w:val="22"/>
        </w:rPr>
        <w:t>, um verschiedene</w:t>
      </w:r>
      <w:r w:rsidRPr="004E296A">
        <w:rPr>
          <w:rFonts w:asciiTheme="minorHAnsi" w:hAnsiTheme="minorHAnsi" w:cstheme="minorHAnsi"/>
          <w:szCs w:val="22"/>
        </w:rPr>
        <w:t xml:space="preserve"> kaufmännische Ausbildungsberuf</w:t>
      </w:r>
      <w:r w:rsidR="00AB30BC" w:rsidRPr="004E296A">
        <w:rPr>
          <w:rFonts w:asciiTheme="minorHAnsi" w:hAnsiTheme="minorHAnsi" w:cstheme="minorHAnsi"/>
          <w:szCs w:val="22"/>
        </w:rPr>
        <w:t>e</w:t>
      </w:r>
      <w:r w:rsidRPr="004E296A">
        <w:rPr>
          <w:rFonts w:asciiTheme="minorHAnsi" w:hAnsiTheme="minorHAnsi" w:cstheme="minorHAnsi"/>
          <w:szCs w:val="22"/>
        </w:rPr>
        <w:t xml:space="preserve"> kennen</w:t>
      </w:r>
      <w:r w:rsidR="00AB30BC" w:rsidRPr="004E296A">
        <w:rPr>
          <w:rFonts w:asciiTheme="minorHAnsi" w:hAnsiTheme="minorHAnsi" w:cstheme="minorHAnsi"/>
          <w:szCs w:val="22"/>
        </w:rPr>
        <w:t>zu</w:t>
      </w:r>
      <w:r w:rsidRPr="004E296A">
        <w:rPr>
          <w:rFonts w:asciiTheme="minorHAnsi" w:hAnsiTheme="minorHAnsi" w:cstheme="minorHAnsi"/>
          <w:szCs w:val="22"/>
        </w:rPr>
        <w:t>lernen.</w:t>
      </w:r>
    </w:p>
    <w:p w14:paraId="01B80615" w14:textId="28FD00E5" w:rsidR="0066126F" w:rsidRPr="009A68FB" w:rsidRDefault="009A68FB" w:rsidP="009407B0">
      <w:pPr>
        <w:spacing w:before="120"/>
        <w:rPr>
          <w:rFonts w:asciiTheme="minorHAnsi" w:hAnsiTheme="minorHAnsi" w:cstheme="minorHAnsi"/>
          <w:szCs w:val="22"/>
        </w:rPr>
      </w:pPr>
      <w:r w:rsidRPr="009A68FB">
        <w:rPr>
          <w:rFonts w:asciiTheme="minorHAnsi" w:hAnsiTheme="minorHAnsi" w:cstheme="minorHAnsi"/>
          <w:szCs w:val="22"/>
        </w:rPr>
        <w:t xml:space="preserve">Im Schuljahr 2023/2024 sind die Tage des </w:t>
      </w:r>
      <w:proofErr w:type="spellStart"/>
      <w:r w:rsidRPr="009A68FB">
        <w:rPr>
          <w:rFonts w:asciiTheme="minorHAnsi" w:hAnsiTheme="minorHAnsi" w:cstheme="minorHAnsi"/>
          <w:szCs w:val="22"/>
        </w:rPr>
        <w:t>bAA</w:t>
      </w:r>
      <w:proofErr w:type="spellEnd"/>
      <w:r w:rsidRPr="009A68FB">
        <w:rPr>
          <w:rFonts w:asciiTheme="minorHAnsi" w:hAnsiTheme="minorHAnsi" w:cstheme="minorHAnsi"/>
          <w:szCs w:val="22"/>
        </w:rPr>
        <w:t xml:space="preserve"> </w:t>
      </w:r>
      <w:r w:rsidRPr="009A68FB">
        <w:rPr>
          <w:rFonts w:asciiTheme="minorHAnsi" w:hAnsiTheme="minorHAnsi" w:cstheme="minorHAnsi"/>
          <w:b/>
          <w:szCs w:val="22"/>
        </w:rPr>
        <w:t>Montag und Dienstag</w:t>
      </w:r>
      <w:r w:rsidRPr="009A68FB">
        <w:rPr>
          <w:rFonts w:asciiTheme="minorHAnsi" w:hAnsiTheme="minorHAnsi" w:cstheme="minorHAnsi"/>
          <w:szCs w:val="22"/>
        </w:rPr>
        <w:t xml:space="preserve">. </w:t>
      </w:r>
    </w:p>
    <w:p w14:paraId="7B8F3FA9" w14:textId="6B930F31" w:rsidR="007D29FB" w:rsidRPr="00153FAF" w:rsidRDefault="007D29FB" w:rsidP="009407B0">
      <w:pPr>
        <w:spacing w:before="120"/>
        <w:rPr>
          <w:rFonts w:asciiTheme="minorHAnsi" w:hAnsiTheme="minorHAnsi" w:cstheme="minorHAnsi"/>
          <w:szCs w:val="22"/>
        </w:rPr>
      </w:pPr>
      <w:r w:rsidRPr="00153FAF">
        <w:rPr>
          <w:rFonts w:asciiTheme="minorHAnsi" w:hAnsiTheme="minorHAnsi" w:cstheme="minorHAnsi"/>
          <w:szCs w:val="22"/>
        </w:rPr>
        <w:t>Während der Zeit im Betrieb ist der Schüler/die Schülerin weiterhin über die Schule versichert.</w:t>
      </w:r>
    </w:p>
    <w:p w14:paraId="00E70846" w14:textId="6428BCC5" w:rsidR="008C4000" w:rsidRDefault="008C4000" w:rsidP="009407B0">
      <w:pPr>
        <w:spacing w:before="120"/>
        <w:rPr>
          <w:rFonts w:asciiTheme="minorHAnsi" w:hAnsiTheme="minorHAnsi" w:cstheme="minorHAnsi"/>
          <w:szCs w:val="22"/>
        </w:rPr>
      </w:pPr>
    </w:p>
    <w:p w14:paraId="09DEB90C" w14:textId="77777777" w:rsidR="00C76EC2" w:rsidRPr="00153FAF" w:rsidRDefault="00C76EC2" w:rsidP="007D29FB">
      <w:pPr>
        <w:spacing w:after="120"/>
        <w:rPr>
          <w:rFonts w:asciiTheme="minorHAnsi" w:hAnsiTheme="minorHAnsi" w:cstheme="minorHAnsi"/>
          <w:szCs w:val="22"/>
        </w:rPr>
      </w:pPr>
    </w:p>
    <w:p w14:paraId="6F4352FB" w14:textId="1ABC9AC8" w:rsidR="007D29FB" w:rsidRPr="00153FAF" w:rsidRDefault="0066126F" w:rsidP="007D29F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7D29FB" w:rsidRPr="00153FAF">
        <w:rPr>
          <w:rFonts w:asciiTheme="minorHAnsi" w:hAnsiTheme="minorHAnsi" w:cstheme="minorHAnsi"/>
          <w:szCs w:val="22"/>
        </w:rPr>
        <w:t>____________________</w:t>
      </w:r>
      <w:r w:rsidR="007D29FB" w:rsidRPr="00153FAF">
        <w:rPr>
          <w:rFonts w:asciiTheme="minorHAnsi" w:hAnsiTheme="minorHAnsi" w:cstheme="minorHAnsi"/>
          <w:szCs w:val="22"/>
        </w:rPr>
        <w:tab/>
      </w:r>
      <w:r w:rsidR="007D29FB" w:rsidRPr="00153FAF">
        <w:rPr>
          <w:rFonts w:asciiTheme="minorHAnsi" w:hAnsiTheme="minorHAnsi" w:cstheme="minorHAnsi"/>
          <w:szCs w:val="22"/>
        </w:rPr>
        <w:tab/>
      </w:r>
      <w:r w:rsidR="007D29FB" w:rsidRPr="00153FAF">
        <w:rPr>
          <w:rFonts w:asciiTheme="minorHAnsi" w:hAnsiTheme="minorHAnsi" w:cstheme="minorHAnsi"/>
          <w:szCs w:val="22"/>
        </w:rPr>
        <w:tab/>
      </w:r>
      <w:r w:rsidR="007D29FB" w:rsidRPr="00153FAF">
        <w:rPr>
          <w:rFonts w:asciiTheme="minorHAnsi" w:hAnsiTheme="minorHAnsi" w:cstheme="minorHAnsi"/>
          <w:szCs w:val="22"/>
        </w:rPr>
        <w:tab/>
      </w:r>
      <w:r w:rsidR="007D29FB" w:rsidRPr="00153FAF">
        <w:rPr>
          <w:rFonts w:asciiTheme="minorHAnsi" w:hAnsiTheme="minorHAnsi" w:cstheme="minorHAnsi"/>
          <w:szCs w:val="22"/>
        </w:rPr>
        <w:tab/>
        <w:t>__________________________</w:t>
      </w:r>
    </w:p>
    <w:p w14:paraId="04D35721" w14:textId="77777777" w:rsidR="007D29FB" w:rsidRPr="00153FAF" w:rsidRDefault="007D29FB" w:rsidP="007D29FB">
      <w:pPr>
        <w:spacing w:after="120"/>
        <w:rPr>
          <w:rFonts w:asciiTheme="minorHAnsi" w:hAnsiTheme="minorHAnsi" w:cstheme="minorHAnsi"/>
          <w:szCs w:val="22"/>
        </w:rPr>
      </w:pPr>
      <w:r w:rsidRPr="00153FAF">
        <w:rPr>
          <w:rFonts w:asciiTheme="minorHAnsi" w:hAnsiTheme="minorHAnsi" w:cstheme="minorHAnsi"/>
          <w:szCs w:val="22"/>
        </w:rPr>
        <w:t xml:space="preserve">             Datum</w:t>
      </w:r>
      <w:r w:rsidRPr="00153FAF">
        <w:rPr>
          <w:rFonts w:asciiTheme="minorHAnsi" w:hAnsiTheme="minorHAnsi" w:cstheme="minorHAnsi"/>
          <w:szCs w:val="22"/>
        </w:rPr>
        <w:tab/>
      </w:r>
      <w:r w:rsidRPr="00153FAF">
        <w:rPr>
          <w:rFonts w:asciiTheme="minorHAnsi" w:hAnsiTheme="minorHAnsi" w:cstheme="minorHAnsi"/>
          <w:szCs w:val="22"/>
        </w:rPr>
        <w:tab/>
      </w:r>
      <w:r w:rsidRPr="00153FAF">
        <w:rPr>
          <w:rFonts w:asciiTheme="minorHAnsi" w:hAnsiTheme="minorHAnsi" w:cstheme="minorHAnsi"/>
          <w:szCs w:val="22"/>
        </w:rPr>
        <w:tab/>
      </w:r>
      <w:r w:rsidRPr="00153FAF">
        <w:rPr>
          <w:rFonts w:asciiTheme="minorHAnsi" w:hAnsiTheme="minorHAnsi" w:cstheme="minorHAnsi"/>
          <w:szCs w:val="22"/>
        </w:rPr>
        <w:tab/>
      </w:r>
      <w:r w:rsidRPr="00153FAF">
        <w:rPr>
          <w:rFonts w:asciiTheme="minorHAnsi" w:hAnsiTheme="minorHAnsi" w:cstheme="minorHAnsi"/>
          <w:szCs w:val="22"/>
        </w:rPr>
        <w:tab/>
      </w:r>
      <w:r w:rsidRPr="00153FAF">
        <w:rPr>
          <w:rFonts w:asciiTheme="minorHAnsi" w:hAnsiTheme="minorHAnsi" w:cstheme="minorHAnsi"/>
          <w:szCs w:val="22"/>
        </w:rPr>
        <w:tab/>
      </w:r>
      <w:r w:rsidRPr="00153FAF">
        <w:rPr>
          <w:rFonts w:asciiTheme="minorHAnsi" w:hAnsiTheme="minorHAnsi" w:cstheme="minorHAnsi"/>
          <w:szCs w:val="22"/>
        </w:rPr>
        <w:tab/>
        <w:t>Unterschrift/ Firmenstempel</w:t>
      </w:r>
    </w:p>
    <w:tbl>
      <w:tblPr>
        <w:tblW w:w="958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511"/>
      </w:tblGrid>
      <w:tr w:rsidR="009407B0" w:rsidRPr="00153FAF" w14:paraId="29A191F4" w14:textId="77777777" w:rsidTr="009407B0">
        <w:trPr>
          <w:trHeight w:hRule="exact" w:val="567"/>
        </w:trPr>
        <w:tc>
          <w:tcPr>
            <w:tcW w:w="2075" w:type="dxa"/>
            <w:vAlign w:val="center"/>
          </w:tcPr>
          <w:p w14:paraId="19F35049" w14:textId="68D7CC92" w:rsidR="009407B0" w:rsidRPr="00153FAF" w:rsidRDefault="00614D7D" w:rsidP="008C400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bAA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-Zeitraum </w:t>
            </w:r>
          </w:p>
        </w:tc>
        <w:tc>
          <w:tcPr>
            <w:tcW w:w="7511" w:type="dxa"/>
            <w:vAlign w:val="center"/>
          </w:tcPr>
          <w:p w14:paraId="265BC502" w14:textId="77777777" w:rsidR="009407B0" w:rsidRPr="00153FAF" w:rsidRDefault="009407B0" w:rsidP="005B3E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29FB" w:rsidRPr="00153FAF" w14:paraId="02897052" w14:textId="77777777" w:rsidTr="005B3ED1">
        <w:trPr>
          <w:trHeight w:val="1046"/>
        </w:trPr>
        <w:tc>
          <w:tcPr>
            <w:tcW w:w="2075" w:type="dxa"/>
            <w:vAlign w:val="center"/>
          </w:tcPr>
          <w:p w14:paraId="3AC24EDA" w14:textId="77777777" w:rsidR="007D29FB" w:rsidRPr="00153FAF" w:rsidRDefault="007D29FB" w:rsidP="008C4000">
            <w:pPr>
              <w:rPr>
                <w:rFonts w:asciiTheme="minorHAnsi" w:hAnsiTheme="minorHAnsi" w:cstheme="minorHAnsi"/>
                <w:szCs w:val="22"/>
              </w:rPr>
            </w:pPr>
            <w:r w:rsidRPr="00153FAF">
              <w:rPr>
                <w:rFonts w:asciiTheme="minorHAnsi" w:hAnsiTheme="minorHAnsi" w:cstheme="minorHAnsi"/>
                <w:szCs w:val="22"/>
              </w:rPr>
              <w:t>Praktikumsanschrift</w:t>
            </w:r>
          </w:p>
        </w:tc>
        <w:tc>
          <w:tcPr>
            <w:tcW w:w="7511" w:type="dxa"/>
            <w:vAlign w:val="center"/>
          </w:tcPr>
          <w:p w14:paraId="4B57CE12" w14:textId="77777777" w:rsidR="007D29FB" w:rsidRPr="00153FAF" w:rsidRDefault="007D29FB" w:rsidP="005B3E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29FB" w:rsidRPr="00153FAF" w14:paraId="3F1D4C36" w14:textId="77777777" w:rsidTr="009407B0">
        <w:trPr>
          <w:trHeight w:hRule="exact" w:val="567"/>
        </w:trPr>
        <w:tc>
          <w:tcPr>
            <w:tcW w:w="2075" w:type="dxa"/>
            <w:vAlign w:val="center"/>
          </w:tcPr>
          <w:p w14:paraId="6DA69CDA" w14:textId="79363C15" w:rsidR="007D29FB" w:rsidRPr="00153FAF" w:rsidRDefault="007D29FB" w:rsidP="008C4000">
            <w:pPr>
              <w:rPr>
                <w:rFonts w:asciiTheme="minorHAnsi" w:hAnsiTheme="minorHAnsi" w:cstheme="minorHAnsi"/>
                <w:szCs w:val="22"/>
              </w:rPr>
            </w:pPr>
            <w:r w:rsidRPr="00153FAF">
              <w:rPr>
                <w:rFonts w:asciiTheme="minorHAnsi" w:hAnsiTheme="minorHAnsi" w:cstheme="minorHAnsi"/>
                <w:szCs w:val="22"/>
              </w:rPr>
              <w:t>Ansprechpartner</w:t>
            </w:r>
            <w:r w:rsidR="00614D7D">
              <w:rPr>
                <w:rFonts w:asciiTheme="minorHAnsi" w:hAnsiTheme="minorHAnsi" w:cstheme="minorHAnsi"/>
                <w:szCs w:val="22"/>
              </w:rPr>
              <w:t>:</w:t>
            </w:r>
            <w:r w:rsidRPr="00153FAF">
              <w:rPr>
                <w:rFonts w:asciiTheme="minorHAnsi" w:hAnsiTheme="minorHAnsi" w:cstheme="minorHAnsi"/>
                <w:szCs w:val="22"/>
              </w:rPr>
              <w:t>in</w:t>
            </w:r>
          </w:p>
        </w:tc>
        <w:tc>
          <w:tcPr>
            <w:tcW w:w="7511" w:type="dxa"/>
            <w:vAlign w:val="center"/>
          </w:tcPr>
          <w:p w14:paraId="2BDC57B4" w14:textId="77777777" w:rsidR="007D29FB" w:rsidRPr="00153FAF" w:rsidRDefault="007D29FB" w:rsidP="005B3E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29FB" w:rsidRPr="00153FAF" w14:paraId="2A57187E" w14:textId="77777777" w:rsidTr="009407B0">
        <w:trPr>
          <w:trHeight w:hRule="exact" w:val="567"/>
        </w:trPr>
        <w:tc>
          <w:tcPr>
            <w:tcW w:w="2075" w:type="dxa"/>
            <w:vAlign w:val="center"/>
          </w:tcPr>
          <w:p w14:paraId="620199D1" w14:textId="77777777" w:rsidR="007D29FB" w:rsidRPr="00153FAF" w:rsidRDefault="007D29FB" w:rsidP="008C4000">
            <w:pPr>
              <w:rPr>
                <w:rFonts w:asciiTheme="minorHAnsi" w:hAnsiTheme="minorHAnsi" w:cstheme="minorHAnsi"/>
                <w:szCs w:val="22"/>
              </w:rPr>
            </w:pPr>
            <w:r w:rsidRPr="00153FAF">
              <w:rPr>
                <w:rFonts w:asciiTheme="minorHAnsi" w:hAnsiTheme="minorHAnsi" w:cstheme="minorHAnsi"/>
                <w:szCs w:val="22"/>
              </w:rPr>
              <w:t>Telefonnummer;</w:t>
            </w:r>
          </w:p>
          <w:p w14:paraId="7276DDD6" w14:textId="77777777" w:rsidR="007D29FB" w:rsidRPr="00153FAF" w:rsidRDefault="007D29FB" w:rsidP="008C4000">
            <w:pPr>
              <w:rPr>
                <w:rFonts w:asciiTheme="minorHAnsi" w:hAnsiTheme="minorHAnsi" w:cstheme="minorHAnsi"/>
                <w:szCs w:val="22"/>
              </w:rPr>
            </w:pPr>
            <w:r w:rsidRPr="00153FAF">
              <w:rPr>
                <w:rFonts w:asciiTheme="minorHAnsi" w:hAnsiTheme="minorHAnsi" w:cstheme="minorHAnsi"/>
                <w:szCs w:val="22"/>
              </w:rPr>
              <w:t>Mobilnummer</w:t>
            </w:r>
          </w:p>
        </w:tc>
        <w:tc>
          <w:tcPr>
            <w:tcW w:w="7511" w:type="dxa"/>
            <w:vAlign w:val="center"/>
          </w:tcPr>
          <w:p w14:paraId="55293EB2" w14:textId="77777777" w:rsidR="007D29FB" w:rsidRPr="00153FAF" w:rsidRDefault="007D29FB" w:rsidP="005B3E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D29FB" w:rsidRPr="00153FAF" w14:paraId="15AA6291" w14:textId="77777777" w:rsidTr="009407B0">
        <w:trPr>
          <w:trHeight w:hRule="exact" w:val="567"/>
        </w:trPr>
        <w:tc>
          <w:tcPr>
            <w:tcW w:w="2075" w:type="dxa"/>
            <w:vAlign w:val="center"/>
          </w:tcPr>
          <w:p w14:paraId="6A536DD7" w14:textId="51554B33" w:rsidR="007D29FB" w:rsidRPr="00153FAF" w:rsidRDefault="007D29FB" w:rsidP="008C4000">
            <w:pPr>
              <w:rPr>
                <w:rFonts w:asciiTheme="minorHAnsi" w:hAnsiTheme="minorHAnsi" w:cstheme="minorHAnsi"/>
                <w:szCs w:val="22"/>
              </w:rPr>
            </w:pPr>
            <w:r w:rsidRPr="00153FAF">
              <w:rPr>
                <w:rFonts w:asciiTheme="minorHAnsi" w:hAnsiTheme="minorHAnsi" w:cstheme="minorHAnsi"/>
                <w:szCs w:val="22"/>
              </w:rPr>
              <w:t>E</w:t>
            </w:r>
            <w:r w:rsidR="00AB30BC">
              <w:rPr>
                <w:rFonts w:asciiTheme="minorHAnsi" w:hAnsiTheme="minorHAnsi" w:cstheme="minorHAnsi"/>
                <w:szCs w:val="22"/>
              </w:rPr>
              <w:t>m</w:t>
            </w:r>
            <w:r w:rsidRPr="00153FAF">
              <w:rPr>
                <w:rFonts w:asciiTheme="minorHAnsi" w:hAnsiTheme="minorHAnsi" w:cstheme="minorHAnsi"/>
                <w:szCs w:val="22"/>
              </w:rPr>
              <w:t>ail</w:t>
            </w:r>
          </w:p>
        </w:tc>
        <w:tc>
          <w:tcPr>
            <w:tcW w:w="7511" w:type="dxa"/>
            <w:vAlign w:val="center"/>
          </w:tcPr>
          <w:p w14:paraId="1DA9C9AB" w14:textId="77777777" w:rsidR="007D29FB" w:rsidRPr="00153FAF" w:rsidRDefault="007D29FB" w:rsidP="005B3ED1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494060E" w14:textId="10515C51" w:rsidR="007D29FB" w:rsidRDefault="007D29FB" w:rsidP="007D29FB">
      <w:pPr>
        <w:rPr>
          <w:rFonts w:asciiTheme="minorHAnsi" w:hAnsiTheme="minorHAnsi" w:cstheme="minorHAnsi"/>
          <w:szCs w:val="22"/>
        </w:rPr>
      </w:pPr>
    </w:p>
    <w:p w14:paraId="40E30A9C" w14:textId="5793D9BE" w:rsidR="007D29FB" w:rsidRDefault="00153FAF" w:rsidP="00C76EC2">
      <w:pPr>
        <w:spacing w:before="120"/>
        <w:rPr>
          <w:rFonts w:asciiTheme="minorHAnsi" w:hAnsiTheme="minorHAnsi" w:cstheme="minorHAnsi"/>
          <w:szCs w:val="22"/>
        </w:rPr>
      </w:pPr>
      <w:r w:rsidRPr="00153FAF">
        <w:rPr>
          <w:rFonts w:asciiTheme="minorHAnsi" w:hAnsiTheme="minorHAnsi" w:cstheme="minorHAnsi"/>
          <w:szCs w:val="22"/>
        </w:rPr>
        <w:t xml:space="preserve">Sind Sie auch zukünftig bereit, Schülerinnen </w:t>
      </w:r>
      <w:r w:rsidR="009A68FB">
        <w:rPr>
          <w:rFonts w:asciiTheme="minorHAnsi" w:hAnsiTheme="minorHAnsi" w:cstheme="minorHAnsi"/>
          <w:szCs w:val="22"/>
        </w:rPr>
        <w:t xml:space="preserve">und Schüler </w:t>
      </w:r>
      <w:bookmarkStart w:id="0" w:name="_GoBack"/>
      <w:bookmarkEnd w:id="0"/>
      <w:r w:rsidRPr="00153FAF">
        <w:rPr>
          <w:rFonts w:asciiTheme="minorHAnsi" w:hAnsiTheme="minorHAnsi" w:cstheme="minorHAnsi"/>
          <w:szCs w:val="22"/>
        </w:rPr>
        <w:t>der Höheren Handelsschule einen Praxisplatz anzubieten?</w:t>
      </w:r>
      <w:r>
        <w:rPr>
          <w:rFonts w:asciiTheme="minorHAnsi" w:hAnsiTheme="minorHAnsi" w:cstheme="minorHAnsi"/>
          <w:szCs w:val="22"/>
        </w:rPr>
        <w:t xml:space="preserve"> Dann freuen wir uns über </w:t>
      </w:r>
      <w:r w:rsidR="00C76EC2">
        <w:rPr>
          <w:rFonts w:asciiTheme="minorHAnsi" w:hAnsiTheme="minorHAnsi" w:cstheme="minorHAnsi"/>
          <w:szCs w:val="22"/>
        </w:rPr>
        <w:t>Ihre Zustimmung</w:t>
      </w:r>
      <w:r>
        <w:rPr>
          <w:rFonts w:asciiTheme="minorHAnsi" w:hAnsiTheme="minorHAnsi" w:cstheme="minorHAnsi"/>
          <w:szCs w:val="22"/>
        </w:rPr>
        <w:t>, Ihre Kontaktdaten zu erheben.</w:t>
      </w:r>
    </w:p>
    <w:p w14:paraId="08B3FEA0" w14:textId="371795CC" w:rsidR="00903D8D" w:rsidRPr="00153FAF" w:rsidRDefault="00153FAF" w:rsidP="0066126F">
      <w:pPr>
        <w:spacing w:before="120"/>
        <w:ind w:left="1134"/>
        <w:rPr>
          <w:rFonts w:asciiTheme="minorHAnsi" w:hAnsiTheme="minorHAnsi" w:cstheme="minorHAnsi"/>
          <w:szCs w:val="22"/>
        </w:rPr>
      </w:pPr>
      <w:r w:rsidRPr="00153FAF">
        <w:rPr>
          <w:rFonts w:asciiTheme="minorHAnsi" w:hAnsiTheme="minorHAnsi" w:cstheme="minorHAnsi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C4221A" wp14:editId="13B87153">
                <wp:simplePos x="0" y="0"/>
                <wp:positionH relativeFrom="column">
                  <wp:posOffset>66343</wp:posOffset>
                </wp:positionH>
                <wp:positionV relativeFrom="paragraph">
                  <wp:posOffset>151765</wp:posOffset>
                </wp:positionV>
                <wp:extent cx="304800" cy="233082"/>
                <wp:effectExtent l="0" t="0" r="19050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30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769AD015" id="Rechteck 5" o:spid="_x0000_s1026" style="position:absolute;margin-left:5.2pt;margin-top:11.95pt;width:24pt;height:18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" fillcolor="white [3212]" strokecolor="black [3213]" strokeweight="1.25pt"/>
            </w:pict>
          </mc:Fallback>
        </mc:AlternateContent>
      </w:r>
      <w:r>
        <w:rPr>
          <w:rFonts w:asciiTheme="minorHAnsi" w:hAnsiTheme="minorHAnsi" w:cstheme="minorHAnsi"/>
          <w:szCs w:val="22"/>
        </w:rPr>
        <w:t>Wir sind damit einverstanden, dass zum Zwecke weiterer Bewerbungen unsere Kontaktdaten gespeichert und weitergegeben werden.</w:t>
      </w:r>
    </w:p>
    <w:sectPr w:rsidR="00903D8D" w:rsidRPr="00153FAF" w:rsidSect="00437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22" w:right="1134" w:bottom="794" w:left="1134" w:header="522" w:footer="99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8C02" w14:textId="77777777" w:rsidR="00FC3926" w:rsidRDefault="00FC3926">
      <w:r>
        <w:separator/>
      </w:r>
    </w:p>
  </w:endnote>
  <w:endnote w:type="continuationSeparator" w:id="0">
    <w:p w14:paraId="0781DA95" w14:textId="77777777" w:rsidR="00FC3926" w:rsidRDefault="00FC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BFBE" w14:textId="77777777" w:rsidR="00AB30BC" w:rsidRDefault="00AB3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60"/>
      <w:gridCol w:w="3999"/>
      <w:gridCol w:w="2996"/>
    </w:tblGrid>
    <w:tr w:rsidR="00CA45D4" w:rsidRPr="00384878" w14:paraId="4A7F4C6A" w14:textId="77777777">
      <w:tc>
        <w:tcPr>
          <w:tcW w:w="2660" w:type="dxa"/>
          <w:vAlign w:val="bottom"/>
        </w:tcPr>
        <w:p w14:paraId="16FC76A8" w14:textId="77777777" w:rsidR="00CA45D4" w:rsidRPr="009B3099" w:rsidRDefault="00CA45D4" w:rsidP="004505A1">
          <w:pPr>
            <w:pStyle w:val="Fuzeile"/>
            <w:rPr>
              <w:color w:val="666699"/>
              <w:szCs w:val="14"/>
            </w:rPr>
          </w:pPr>
        </w:p>
      </w:tc>
      <w:tc>
        <w:tcPr>
          <w:tcW w:w="3999" w:type="dxa"/>
          <w:vAlign w:val="bottom"/>
        </w:tcPr>
        <w:p w14:paraId="6E60C510" w14:textId="77777777" w:rsidR="00CA45D4" w:rsidRPr="009B3099" w:rsidRDefault="00CA45D4" w:rsidP="004505A1">
          <w:pPr>
            <w:pStyle w:val="Fuzeile"/>
            <w:jc w:val="center"/>
          </w:pPr>
          <w:r w:rsidRPr="009B3099">
            <w:rPr>
              <w:color w:val="808080"/>
              <w:sz w:val="14"/>
              <w:szCs w:val="14"/>
            </w:rPr>
            <w:fldChar w:fldCharType="begin"/>
          </w:r>
          <w:r w:rsidRPr="009B3099">
            <w:rPr>
              <w:color w:val="808080"/>
              <w:sz w:val="14"/>
              <w:szCs w:val="14"/>
            </w:rPr>
            <w:instrText xml:space="preserve"> PAGE </w:instrText>
          </w:r>
          <w:r w:rsidRPr="009B3099">
            <w:rPr>
              <w:color w:val="808080"/>
              <w:sz w:val="14"/>
              <w:szCs w:val="14"/>
            </w:rPr>
            <w:fldChar w:fldCharType="separate"/>
          </w:r>
          <w:r w:rsidR="00521395">
            <w:rPr>
              <w:noProof/>
              <w:color w:val="808080"/>
              <w:sz w:val="14"/>
              <w:szCs w:val="14"/>
            </w:rPr>
            <w:t>2</w:t>
          </w:r>
          <w:r w:rsidRPr="009B3099">
            <w:rPr>
              <w:color w:val="808080"/>
              <w:sz w:val="14"/>
              <w:szCs w:val="14"/>
            </w:rPr>
            <w:fldChar w:fldCharType="end"/>
          </w:r>
          <w:r w:rsidRPr="009B3099">
            <w:rPr>
              <w:color w:val="808080"/>
              <w:sz w:val="14"/>
              <w:szCs w:val="14"/>
            </w:rPr>
            <w:t>/</w:t>
          </w:r>
          <w:r w:rsidRPr="009B3099">
            <w:rPr>
              <w:color w:val="808080"/>
              <w:sz w:val="14"/>
              <w:szCs w:val="14"/>
            </w:rPr>
            <w:fldChar w:fldCharType="begin"/>
          </w:r>
          <w:r w:rsidRPr="009B3099">
            <w:rPr>
              <w:color w:val="808080"/>
              <w:sz w:val="14"/>
              <w:szCs w:val="14"/>
            </w:rPr>
            <w:instrText xml:space="preserve"> NUMPAGES </w:instrText>
          </w:r>
          <w:r w:rsidRPr="009B3099">
            <w:rPr>
              <w:color w:val="808080"/>
              <w:sz w:val="14"/>
              <w:szCs w:val="14"/>
            </w:rPr>
            <w:fldChar w:fldCharType="separate"/>
          </w:r>
          <w:r w:rsidR="00F707F0">
            <w:rPr>
              <w:noProof/>
              <w:color w:val="808080"/>
              <w:sz w:val="14"/>
              <w:szCs w:val="14"/>
            </w:rPr>
            <w:t>1</w:t>
          </w:r>
          <w:r w:rsidRPr="009B3099">
            <w:rPr>
              <w:color w:val="808080"/>
              <w:sz w:val="14"/>
              <w:szCs w:val="14"/>
            </w:rPr>
            <w:fldChar w:fldCharType="end"/>
          </w:r>
        </w:p>
      </w:tc>
      <w:tc>
        <w:tcPr>
          <w:tcW w:w="2996" w:type="dxa"/>
          <w:tcMar>
            <w:left w:w="0" w:type="dxa"/>
          </w:tcMar>
        </w:tcPr>
        <w:p w14:paraId="1174D796" w14:textId="77777777" w:rsidR="00CA45D4" w:rsidRPr="00360058" w:rsidRDefault="00CA45D4" w:rsidP="004505A1">
          <w:pPr>
            <w:pStyle w:val="Fuzeile"/>
            <w:jc w:val="right"/>
            <w:rPr>
              <w:b/>
              <w:snapToGrid w:val="0"/>
              <w:sz w:val="19"/>
              <w:szCs w:val="19"/>
            </w:rPr>
          </w:pPr>
        </w:p>
      </w:tc>
    </w:tr>
  </w:tbl>
  <w:p w14:paraId="10A35DD2" w14:textId="0FD7C840" w:rsidR="00CA45D4" w:rsidRPr="00476408" w:rsidRDefault="00CA45D4">
    <w:pPr>
      <w:tabs>
        <w:tab w:val="left" w:pos="993"/>
      </w:tabs>
      <w:rPr>
        <w:sz w:val="2"/>
      </w:rPr>
    </w:pPr>
    <w:r w:rsidRPr="00476408">
      <w:rPr>
        <w:sz w:val="2"/>
      </w:rPr>
      <w:fldChar w:fldCharType="begin"/>
    </w:r>
    <w:r w:rsidRPr="00476408">
      <w:rPr>
        <w:sz w:val="2"/>
      </w:rPr>
      <w:instrText xml:space="preserve"> IF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REF BK_Verfuegung  \* MERGEFORMAT </w:instrText>
    </w:r>
    <w:r w:rsidRPr="00476408">
      <w:rPr>
        <w:sz w:val="2"/>
      </w:rPr>
      <w:fldChar w:fldCharType="separate"/>
    </w:r>
    <w:r w:rsidR="00C63F21">
      <w:rPr>
        <w:b/>
        <w:bCs/>
        <w:sz w:val="2"/>
      </w:rPr>
      <w:instrText>Fehler! Verweisquelle konnte nicht gefunden werden.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= „Verfügung:“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IF 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PAGE </w:instrText>
    </w:r>
    <w:r w:rsidRPr="00476408">
      <w:rPr>
        <w:sz w:val="2"/>
      </w:rPr>
      <w:fldChar w:fldCharType="separate"/>
    </w:r>
    <w:r w:rsidRPr="00476408">
      <w:rPr>
        <w:sz w:val="2"/>
      </w:rPr>
      <w:instrText>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=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NUMPAGES </w:instrText>
    </w:r>
    <w:r w:rsidRPr="00476408">
      <w:rPr>
        <w:sz w:val="2"/>
      </w:rPr>
      <w:fldChar w:fldCharType="separate"/>
    </w:r>
    <w:r w:rsidRPr="00476408">
      <w:rPr>
        <w:sz w:val="2"/>
      </w:rPr>
      <w:instrText>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„Datei:</w:instrText>
    </w:r>
    <w:r w:rsidRPr="00476408">
      <w:rPr>
        <w:sz w:val="2"/>
      </w:rPr>
      <w:tab/>
    </w:r>
    <w:r w:rsidRPr="00476408">
      <w:rPr>
        <w:sz w:val="2"/>
      </w:rPr>
      <w:fldChar w:fldCharType="begin"/>
    </w:r>
    <w:r w:rsidRPr="00476408">
      <w:rPr>
        <w:sz w:val="2"/>
      </w:rPr>
      <w:instrText xml:space="preserve"> FILENAME</w:instrText>
    </w:r>
    <w:r w:rsidRPr="00476408">
      <w:rPr>
        <w:sz w:val="2"/>
      </w:rPr>
      <w:fldChar w:fldCharType="separate"/>
    </w:r>
    <w:r w:rsidRPr="00476408">
      <w:rPr>
        <w:sz w:val="2"/>
      </w:rPr>
      <w:instrText>#KOPF_HH.DOT</w:instrText>
    </w:r>
    <w:r w:rsidRPr="00476408">
      <w:rPr>
        <w:sz w:val="2"/>
      </w:rPr>
      <w:fldChar w:fldCharType="end"/>
    </w:r>
  </w:p>
  <w:p w14:paraId="6652F690" w14:textId="77777777" w:rsidR="00CA45D4" w:rsidRPr="00476408" w:rsidRDefault="00CA45D4">
    <w:pPr>
      <w:tabs>
        <w:tab w:val="left" w:pos="993"/>
      </w:tabs>
      <w:rPr>
        <w:sz w:val="2"/>
      </w:rPr>
    </w:pPr>
    <w:r w:rsidRPr="00476408">
      <w:rPr>
        <w:sz w:val="2"/>
      </w:rPr>
      <w:instrText>Stand:</w:instrText>
    </w:r>
    <w:r w:rsidRPr="00476408">
      <w:rPr>
        <w:sz w:val="2"/>
      </w:rPr>
      <w:tab/>
    </w:r>
    <w:r w:rsidRPr="00476408">
      <w:rPr>
        <w:sz w:val="2"/>
      </w:rPr>
      <w:fldChar w:fldCharType="begin"/>
    </w:r>
    <w:r w:rsidRPr="00476408">
      <w:rPr>
        <w:sz w:val="2"/>
      </w:rPr>
      <w:instrText xml:space="preserve"> TIME \@ "dd.MM.yyyy HH:mm" </w:instrText>
    </w:r>
    <w:r w:rsidRPr="00476408">
      <w:rPr>
        <w:sz w:val="2"/>
      </w:rPr>
      <w:fldChar w:fldCharType="separate"/>
    </w:r>
    <w:r w:rsidRPr="00476408">
      <w:rPr>
        <w:sz w:val="2"/>
      </w:rPr>
      <w:instrText>26.09.1999 17:24</w:instrText>
    </w:r>
    <w:r w:rsidRPr="00476408">
      <w:rPr>
        <w:sz w:val="2"/>
      </w:rPr>
      <w:fldChar w:fldCharType="end"/>
    </w:r>
  </w:p>
  <w:p w14:paraId="17C9D1C6" w14:textId="77777777" w:rsidR="00CA45D4" w:rsidRPr="00476408" w:rsidRDefault="00CA45D4">
    <w:pPr>
      <w:tabs>
        <w:tab w:val="left" w:pos="993"/>
      </w:tabs>
      <w:rPr>
        <w:sz w:val="2"/>
      </w:rPr>
    </w:pPr>
  </w:p>
  <w:p w14:paraId="34815C24" w14:textId="77777777" w:rsidR="00CA45D4" w:rsidRPr="00476408" w:rsidRDefault="00CA45D4">
    <w:pPr>
      <w:tabs>
        <w:tab w:val="left" w:pos="993"/>
      </w:tabs>
      <w:rPr>
        <w:sz w:val="2"/>
      </w:rPr>
    </w:pPr>
    <w:r w:rsidRPr="00476408">
      <w:rPr>
        <w:sz w:val="2"/>
      </w:rPr>
      <w:instrText>gesamte Seitenzahl</w:instrText>
    </w:r>
    <w:bookmarkStart w:id="1" w:name="BK_FusszeileVerfügung"/>
    <w:bookmarkEnd w:id="1"/>
    <w:r w:rsidRPr="00476408">
      <w:rPr>
        <w:sz w:val="2"/>
      </w:rPr>
      <w:instrText xml:space="preserve"> </w:instrText>
    </w:r>
    <w:r w:rsidRPr="00476408">
      <w:rPr>
        <w:sz w:val="2"/>
      </w:rPr>
      <w:fldChar w:fldCharType="begin"/>
    </w:r>
    <w:r w:rsidRPr="00476408">
      <w:rPr>
        <w:sz w:val="2"/>
      </w:rPr>
      <w:instrText xml:space="preserve"> PAGE </w:instrText>
    </w:r>
    <w:r w:rsidRPr="00476408">
      <w:rPr>
        <w:sz w:val="2"/>
      </w:rPr>
      <w:fldChar w:fldCharType="separate"/>
    </w:r>
    <w:r w:rsidRPr="00476408">
      <w:rPr>
        <w:sz w:val="2"/>
      </w:rPr>
      <w:instrText>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“ </w:instrText>
    </w:r>
    <w:r w:rsidRPr="00476408">
      <w:rPr>
        <w:sz w:val="2"/>
      </w:rPr>
      <w:fldChar w:fldCharType="separate"/>
    </w:r>
    <w:r w:rsidRPr="00476408">
      <w:rPr>
        <w:sz w:val="2"/>
      </w:rPr>
      <w:instrText>Datei:</w:instrText>
    </w:r>
    <w:r w:rsidRPr="00476408">
      <w:rPr>
        <w:sz w:val="2"/>
      </w:rPr>
      <w:tab/>
      <w:instrText>#KOPF_HH.DOT</w:instrText>
    </w:r>
  </w:p>
  <w:p w14:paraId="61B8A84B" w14:textId="77777777" w:rsidR="00CA45D4" w:rsidRPr="00476408" w:rsidRDefault="00CA45D4">
    <w:pPr>
      <w:tabs>
        <w:tab w:val="left" w:pos="993"/>
      </w:tabs>
      <w:rPr>
        <w:sz w:val="2"/>
      </w:rPr>
    </w:pPr>
    <w:r w:rsidRPr="00476408">
      <w:rPr>
        <w:sz w:val="2"/>
      </w:rPr>
      <w:instrText>Stand:</w:instrText>
    </w:r>
    <w:r w:rsidRPr="00476408">
      <w:rPr>
        <w:sz w:val="2"/>
      </w:rPr>
      <w:tab/>
      <w:instrText>26.09.1999 17:24</w:instrText>
    </w:r>
  </w:p>
  <w:p w14:paraId="041D2F93" w14:textId="77777777" w:rsidR="00CA45D4" w:rsidRPr="00476408" w:rsidRDefault="00CA45D4">
    <w:pPr>
      <w:tabs>
        <w:tab w:val="left" w:pos="993"/>
      </w:tabs>
      <w:rPr>
        <w:sz w:val="2"/>
      </w:rPr>
    </w:pPr>
  </w:p>
  <w:p w14:paraId="6EB6C436" w14:textId="24DFB9E1" w:rsidR="00CA45D4" w:rsidRPr="00476408" w:rsidRDefault="00CA45D4">
    <w:pPr>
      <w:pStyle w:val="Fuzeile"/>
      <w:jc w:val="right"/>
      <w:rPr>
        <w:sz w:val="2"/>
      </w:rPr>
    </w:pPr>
    <w:r w:rsidRPr="00476408">
      <w:rPr>
        <w:sz w:val="2"/>
      </w:rPr>
      <w:instrText>gesamte Seitenzahl 2</w:instrText>
    </w:r>
    <w:r w:rsidRPr="00476408">
      <w:rPr>
        <w:sz w:val="2"/>
      </w:rPr>
      <w:fldChar w:fldCharType="end"/>
    </w:r>
    <w:r w:rsidRPr="00476408">
      <w:rPr>
        <w:sz w:val="2"/>
      </w:rPr>
      <w:instrText xml:space="preserve"> </w:instrText>
    </w:r>
    <w:r w:rsidRPr="00476408">
      <w:rPr>
        <w:sz w:val="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60"/>
      <w:gridCol w:w="3999"/>
      <w:gridCol w:w="2996"/>
    </w:tblGrid>
    <w:tr w:rsidR="00CA45D4" w:rsidRPr="00384878" w14:paraId="21305134" w14:textId="77777777">
      <w:tc>
        <w:tcPr>
          <w:tcW w:w="2660" w:type="dxa"/>
          <w:vAlign w:val="bottom"/>
        </w:tcPr>
        <w:p w14:paraId="6C44AD8C" w14:textId="77777777" w:rsidR="00CA45D4" w:rsidRPr="00A66209" w:rsidRDefault="00CA45D4" w:rsidP="00450F31">
          <w:pPr>
            <w:pStyle w:val="Fuzeile"/>
            <w:rPr>
              <w:color w:val="333333"/>
              <w:sz w:val="14"/>
              <w:szCs w:val="14"/>
            </w:rPr>
          </w:pPr>
          <w:r w:rsidRPr="00A66209">
            <w:rPr>
              <w:color w:val="333333"/>
              <w:sz w:val="14"/>
              <w:szCs w:val="14"/>
            </w:rPr>
            <w:t>Öffentliche Verkehrsmittel:</w:t>
          </w:r>
        </w:p>
        <w:p w14:paraId="21C2CD78" w14:textId="5F2EDE4D" w:rsidR="00CA45D4" w:rsidRPr="00A66209" w:rsidRDefault="00CA45D4" w:rsidP="00450F31">
          <w:pPr>
            <w:pStyle w:val="Fuzeile"/>
            <w:rPr>
              <w:color w:val="333333"/>
              <w:sz w:val="14"/>
              <w:szCs w:val="14"/>
            </w:rPr>
          </w:pPr>
          <w:r w:rsidRPr="00A66209">
            <w:rPr>
              <w:color w:val="333333"/>
              <w:sz w:val="14"/>
              <w:szCs w:val="14"/>
            </w:rPr>
            <w:t xml:space="preserve">S21 </w:t>
          </w:r>
          <w:r>
            <w:rPr>
              <w:color w:val="333333"/>
              <w:sz w:val="14"/>
              <w:szCs w:val="14"/>
            </w:rPr>
            <w:t xml:space="preserve">Bf. </w:t>
          </w:r>
          <w:r w:rsidR="00521395">
            <w:rPr>
              <w:color w:val="333333"/>
              <w:sz w:val="14"/>
              <w:szCs w:val="14"/>
            </w:rPr>
            <w:t>Nettelnburg</w:t>
          </w:r>
        </w:p>
        <w:p w14:paraId="495146F1" w14:textId="535823BC" w:rsidR="00CA45D4" w:rsidRPr="00A66209" w:rsidRDefault="00521395" w:rsidP="00450F31">
          <w:pPr>
            <w:pStyle w:val="Fuzeile"/>
            <w:rPr>
              <w:color w:val="333333"/>
              <w:sz w:val="14"/>
              <w:szCs w:val="14"/>
            </w:rPr>
          </w:pPr>
          <w:r>
            <w:rPr>
              <w:color w:val="333333"/>
              <w:sz w:val="14"/>
              <w:szCs w:val="14"/>
            </w:rPr>
            <w:t>Bus 134/245 bis Friedrich-Frank-</w:t>
          </w:r>
        </w:p>
        <w:p w14:paraId="4E1B56EE" w14:textId="3B0F09EB" w:rsidR="00CA45D4" w:rsidRPr="009B3099" w:rsidRDefault="00CA45D4" w:rsidP="00450F31">
          <w:pPr>
            <w:pStyle w:val="Fuzeile"/>
            <w:rPr>
              <w:color w:val="666699"/>
              <w:szCs w:val="14"/>
            </w:rPr>
          </w:pPr>
          <w:r w:rsidRPr="00A66209">
            <w:rPr>
              <w:color w:val="333333"/>
              <w:sz w:val="14"/>
              <w:szCs w:val="14"/>
            </w:rPr>
            <w:t>B</w:t>
          </w:r>
          <w:r w:rsidR="00521395">
            <w:rPr>
              <w:color w:val="333333"/>
              <w:sz w:val="14"/>
              <w:szCs w:val="14"/>
            </w:rPr>
            <w:t>ogen (Nord)</w:t>
          </w:r>
        </w:p>
      </w:tc>
      <w:tc>
        <w:tcPr>
          <w:tcW w:w="3999" w:type="dxa"/>
          <w:vAlign w:val="bottom"/>
        </w:tcPr>
        <w:p w14:paraId="09E2B7F7" w14:textId="77777777" w:rsidR="000B625C" w:rsidRPr="00DA38A0" w:rsidRDefault="00345649" w:rsidP="000B625C">
          <w:pPr>
            <w:pStyle w:val="Fuzeil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  <w:sz w:val="18"/>
              <w:szCs w:val="18"/>
            </w:rPr>
            <w:t>Schulformen</w:t>
          </w:r>
          <w:r w:rsidR="00705A7E">
            <w:rPr>
              <w:b/>
              <w:color w:val="333333"/>
              <w:sz w:val="18"/>
              <w:szCs w:val="18"/>
            </w:rPr>
            <w:t xml:space="preserve"> der BS07</w:t>
          </w:r>
        </w:p>
        <w:p w14:paraId="59B8277D" w14:textId="77777777" w:rsidR="000B625C" w:rsidRPr="0021254D" w:rsidRDefault="000B625C" w:rsidP="000B625C">
          <w:pPr>
            <w:pStyle w:val="Fuzeile"/>
            <w:jc w:val="center"/>
            <w:rPr>
              <w:color w:val="333333"/>
              <w:sz w:val="18"/>
              <w:szCs w:val="18"/>
            </w:rPr>
          </w:pPr>
          <w:r w:rsidRPr="0021254D">
            <w:rPr>
              <w:color w:val="333333"/>
              <w:sz w:val="18"/>
              <w:szCs w:val="18"/>
            </w:rPr>
            <w:t>Berufsschule</w:t>
          </w:r>
          <w:r w:rsidR="00345649">
            <w:rPr>
              <w:color w:val="333333"/>
              <w:sz w:val="18"/>
              <w:szCs w:val="18"/>
            </w:rPr>
            <w:t>,</w:t>
          </w:r>
          <w:r w:rsidRPr="0021254D">
            <w:rPr>
              <w:color w:val="333333"/>
              <w:sz w:val="18"/>
              <w:szCs w:val="18"/>
            </w:rPr>
            <w:t xml:space="preserve"> Berufsvorbereitungsschule</w:t>
          </w:r>
        </w:p>
        <w:p w14:paraId="08CFDF6C" w14:textId="77777777" w:rsidR="00CA45D4" w:rsidRPr="00A66209" w:rsidRDefault="000B625C" w:rsidP="000B625C">
          <w:pPr>
            <w:pStyle w:val="Fuzeile"/>
            <w:jc w:val="center"/>
            <w:rPr>
              <w:color w:val="333333"/>
              <w:sz w:val="16"/>
              <w:szCs w:val="16"/>
            </w:rPr>
          </w:pPr>
          <w:r>
            <w:rPr>
              <w:color w:val="333333"/>
              <w:sz w:val="18"/>
              <w:szCs w:val="18"/>
            </w:rPr>
            <w:t>Höhere Handelsschule</w:t>
          </w:r>
        </w:p>
      </w:tc>
      <w:tc>
        <w:tcPr>
          <w:tcW w:w="2996" w:type="dxa"/>
          <w:tcMar>
            <w:left w:w="0" w:type="dxa"/>
          </w:tcMar>
        </w:tcPr>
        <w:p w14:paraId="29BAF320" w14:textId="77777777" w:rsidR="00CA45D4" w:rsidRDefault="00320128" w:rsidP="005650C3">
          <w:pPr>
            <w:pStyle w:val="Fuzeile"/>
            <w:jc w:val="right"/>
            <w:rPr>
              <w:b/>
              <w:snapToGrid w:val="0"/>
              <w:sz w:val="19"/>
              <w:szCs w:val="19"/>
            </w:rPr>
          </w:pPr>
          <w:r>
            <w:rPr>
              <w:b/>
              <w:noProof/>
              <w:sz w:val="19"/>
              <w:szCs w:val="19"/>
              <w:lang w:eastAsia="zh-CN"/>
            </w:rPr>
            <w:drawing>
              <wp:inline distT="0" distB="0" distL="0" distR="0" wp14:anchorId="49544053" wp14:editId="4034983A">
                <wp:extent cx="627380" cy="421640"/>
                <wp:effectExtent l="0" t="0" r="1270" b="0"/>
                <wp:docPr id="2" name="Bild 2" descr="Hambur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mbur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0DD1A5" w14:textId="57552207" w:rsidR="00CA45D4" w:rsidRPr="0021254D" w:rsidRDefault="00CA45D4" w:rsidP="0021254D">
          <w:pPr>
            <w:pStyle w:val="Fuzeile"/>
            <w:ind w:right="225"/>
            <w:jc w:val="right"/>
            <w:rPr>
              <w:b/>
              <w:snapToGrid w:val="0"/>
              <w:color w:val="333333"/>
              <w:sz w:val="18"/>
              <w:szCs w:val="18"/>
            </w:rPr>
          </w:pPr>
        </w:p>
      </w:tc>
    </w:tr>
  </w:tbl>
  <w:p w14:paraId="55A7FC73" w14:textId="77777777" w:rsidR="00CA45D4" w:rsidRPr="004832C7" w:rsidRDefault="00CA45D4" w:rsidP="004832C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F481" w14:textId="77777777" w:rsidR="00FC3926" w:rsidRDefault="00FC3926">
      <w:r>
        <w:separator/>
      </w:r>
    </w:p>
  </w:footnote>
  <w:footnote w:type="continuationSeparator" w:id="0">
    <w:p w14:paraId="7ABBFF2A" w14:textId="77777777" w:rsidR="00FC3926" w:rsidRDefault="00FC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03C3" w14:textId="77777777" w:rsidR="00AB30BC" w:rsidRDefault="00AB30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0427" w14:textId="77777777" w:rsidR="00CA45D4" w:rsidRDefault="00CA45D4">
    <w:pPr>
      <w:pStyle w:val="Kopfzeile"/>
    </w:pPr>
  </w:p>
  <w:p w14:paraId="769D076F" w14:textId="77777777" w:rsidR="00CA45D4" w:rsidRDefault="00CA45D4">
    <w:pPr>
      <w:pStyle w:val="Kopfzeile"/>
    </w:pPr>
  </w:p>
  <w:p w14:paraId="0133212B" w14:textId="77777777" w:rsidR="00CA45D4" w:rsidRDefault="00CA45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3B7" w14:textId="77777777" w:rsidR="001A2F55" w:rsidRPr="007E1E52" w:rsidRDefault="00283840" w:rsidP="00B66849">
    <w:pPr>
      <w:pStyle w:val="Kopfzeile"/>
      <w:tabs>
        <w:tab w:val="clear" w:pos="9072"/>
      </w:tabs>
      <w:jc w:val="right"/>
      <w:rPr>
        <w:sz w:val="14"/>
      </w:rPr>
    </w:pPr>
    <w:r w:rsidRPr="00D53FB3">
      <w:rPr>
        <w:noProof/>
        <w:sz w:val="1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7B2AC" wp14:editId="701E1892">
              <wp:simplePos x="0" y="0"/>
              <wp:positionH relativeFrom="column">
                <wp:posOffset>-90058</wp:posOffset>
              </wp:positionH>
              <wp:positionV relativeFrom="paragraph">
                <wp:posOffset>169545</wp:posOffset>
              </wp:positionV>
              <wp:extent cx="3810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0CE60" w14:textId="77777777" w:rsidR="00283840" w:rsidRDefault="00283840" w:rsidP="00283840">
                          <w:pPr>
                            <w:spacing w:after="60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Cs w:val="22"/>
                            </w:rPr>
                          </w:pPr>
                          <w:r w:rsidRPr="00B13003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Cs w:val="22"/>
                            </w:rPr>
                            <w:t xml:space="preserve">Berufliche Schule Wirtschaft, Verkehrstechnik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Cs w:val="22"/>
                            </w:rPr>
                            <w:br/>
                          </w:r>
                          <w:r w:rsidRPr="00B13003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Cs w:val="22"/>
                            </w:rPr>
                            <w:t xml:space="preserve">und Berufsvorbereitung – Bergedorf </w:t>
                          </w:r>
                        </w:p>
                        <w:p w14:paraId="4BBA0287" w14:textId="2666EB2F" w:rsidR="00283840" w:rsidRPr="00BE06EE" w:rsidRDefault="00521395" w:rsidP="00283840">
                          <w:pPr>
                            <w:spacing w:after="60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Ladenbeker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 Furtweg 155</w:t>
                          </w:r>
                          <w:r w:rsidR="00283840" w:rsidRPr="00BE06EE">
                            <w:rPr>
                              <w:rFonts w:asciiTheme="minorHAnsi" w:hAnsiTheme="minorHAnsi"/>
                              <w:sz w:val="20"/>
                            </w:rPr>
                            <w:t>, 210</w:t>
                          </w:r>
                          <w:r w:rsidR="003B3FB1">
                            <w:rPr>
                              <w:rFonts w:asciiTheme="minorHAnsi" w:hAnsiTheme="minorHAnsi"/>
                              <w:sz w:val="20"/>
                            </w:rPr>
                            <w:t>33</w:t>
                          </w:r>
                          <w:r w:rsidR="00283840" w:rsidRPr="00BE06EE">
                            <w:rPr>
                              <w:rFonts w:asciiTheme="minorHAnsi" w:hAnsiTheme="minorHAnsi"/>
                              <w:sz w:val="20"/>
                            </w:rPr>
                            <w:t xml:space="preserve"> Hamburg</w:t>
                          </w:r>
                        </w:p>
                        <w:p w14:paraId="39FFE416" w14:textId="4B72A34F" w:rsidR="00283840" w:rsidRPr="00BE06EE" w:rsidRDefault="00283840" w:rsidP="00283840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(040)</w:t>
                          </w:r>
                          <w:r w:rsidR="007D29FB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428 922-212</w:t>
                          </w:r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 w:rsidR="004501C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(040)</w:t>
                          </w:r>
                          <w:r w:rsidR="00903D8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3B3FB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428 </w:t>
                          </w:r>
                          <w:r w:rsidR="00AB30BC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922</w:t>
                          </w:r>
                          <w:r w:rsidR="003B3FB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="00903D8D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hyperlink r:id="rId1" w:history="1">
                            <w:r w:rsidRPr="00BE06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bs07@hibb.hamburg.de</w:t>
                            </w:r>
                          </w:hyperlink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BE06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www.bs07-hamburg.de</w:t>
                            </w:r>
                          </w:hyperlink>
                          <w:r w:rsidRPr="00BE06EE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7B2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1pt;margin-top:13.35pt;width:30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" filled="f" stroked="f">
              <v:textbox style="mso-fit-shape-to-text:t">
                <w:txbxContent>
                  <w:p w14:paraId="3CC0CE60" w14:textId="77777777" w:rsidR="00283840" w:rsidRDefault="00283840" w:rsidP="00283840">
                    <w:pPr>
                      <w:spacing w:after="60"/>
                      <w:rPr>
                        <w:rFonts w:asciiTheme="minorHAnsi" w:hAnsiTheme="minorHAnsi"/>
                        <w:b/>
                        <w:color w:val="1F497D" w:themeColor="text2"/>
                        <w:szCs w:val="22"/>
                      </w:rPr>
                    </w:pPr>
                    <w:r w:rsidRPr="00B13003">
                      <w:rPr>
                        <w:rFonts w:asciiTheme="minorHAnsi" w:hAnsiTheme="minorHAnsi"/>
                        <w:b/>
                        <w:color w:val="1F497D" w:themeColor="text2"/>
                        <w:szCs w:val="22"/>
                      </w:rPr>
                      <w:t xml:space="preserve">Berufliche Schule Wirtschaft, Verkehrstechnik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Cs w:val="22"/>
                      </w:rPr>
                      <w:br/>
                    </w:r>
                    <w:r w:rsidRPr="00B13003">
                      <w:rPr>
                        <w:rFonts w:asciiTheme="minorHAnsi" w:hAnsiTheme="minorHAnsi"/>
                        <w:b/>
                        <w:color w:val="1F497D" w:themeColor="text2"/>
                        <w:szCs w:val="22"/>
                      </w:rPr>
                      <w:t xml:space="preserve">und Berufsvorbereitung – Bergedorf </w:t>
                    </w:r>
                  </w:p>
                  <w:p w14:paraId="4BBA0287" w14:textId="2666EB2F" w:rsidR="00283840" w:rsidRPr="00BE06EE" w:rsidRDefault="00521395" w:rsidP="00283840">
                    <w:pPr>
                      <w:spacing w:after="60"/>
                      <w:rPr>
                        <w:rFonts w:asciiTheme="minorHAnsi" w:hAnsiTheme="minorHAnsi"/>
                        <w:sz w:val="20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Ladenbeker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 xml:space="preserve"> Furtweg 155</w:t>
                    </w:r>
                    <w:r w:rsidR="00283840" w:rsidRPr="00BE06EE">
                      <w:rPr>
                        <w:rFonts w:asciiTheme="minorHAnsi" w:hAnsiTheme="minorHAnsi"/>
                        <w:sz w:val="20"/>
                      </w:rPr>
                      <w:t>, 210</w:t>
                    </w:r>
                    <w:r w:rsidR="003B3FB1">
                      <w:rPr>
                        <w:rFonts w:asciiTheme="minorHAnsi" w:hAnsiTheme="minorHAnsi"/>
                        <w:sz w:val="20"/>
                      </w:rPr>
                      <w:t>33</w:t>
                    </w:r>
                    <w:r w:rsidR="00283840" w:rsidRPr="00BE06EE">
                      <w:rPr>
                        <w:rFonts w:asciiTheme="minorHAnsi" w:hAnsiTheme="minorHAnsi"/>
                        <w:sz w:val="20"/>
                      </w:rPr>
                      <w:t xml:space="preserve"> Hamburg</w:t>
                    </w:r>
                  </w:p>
                  <w:p w14:paraId="39FFE416" w14:textId="4B72A34F" w:rsidR="00283840" w:rsidRPr="00BE06EE" w:rsidRDefault="00283840" w:rsidP="00283840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(040)</w:t>
                    </w:r>
                    <w:r w:rsidR="007D29FB">
                      <w:rPr>
                        <w:rFonts w:cs="Arial"/>
                        <w:sz w:val="16"/>
                        <w:szCs w:val="16"/>
                        <w:lang w:val="en-US"/>
                      </w:rPr>
                      <w:t>428 922-212</w:t>
                    </w:r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>,</w:t>
                    </w:r>
                    <w:r w:rsidR="004501C1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>(040)</w:t>
                    </w:r>
                    <w:r w:rsidR="00903D8D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3B3FB1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428 </w:t>
                    </w:r>
                    <w:r w:rsidR="00AB30BC">
                      <w:rPr>
                        <w:rFonts w:cs="Arial"/>
                        <w:sz w:val="16"/>
                        <w:szCs w:val="16"/>
                        <w:lang w:val="en-US"/>
                      </w:rPr>
                      <w:t>922</w:t>
                    </w:r>
                    <w:r w:rsidR="003B3FB1">
                      <w:rPr>
                        <w:rFonts w:cs="Arial"/>
                        <w:sz w:val="16"/>
                        <w:szCs w:val="16"/>
                        <w:lang w:val="en-US"/>
                      </w:rPr>
                      <w:t>-</w:t>
                    </w:r>
                    <w:r w:rsidR="00903D8D">
                      <w:rPr>
                        <w:rFonts w:cs="Arial"/>
                        <w:sz w:val="16"/>
                        <w:szCs w:val="16"/>
                        <w:lang w:val="en-US"/>
                      </w:rPr>
                      <w:t>0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br/>
                    </w:r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hyperlink r:id="rId3" w:history="1">
                      <w:r w:rsidRPr="00BE06EE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bs07@hibb.hamburg.de</w:t>
                      </w:r>
                    </w:hyperlink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>,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Pr="00BE06EE">
                        <w:rPr>
                          <w:rStyle w:val="Hyperlink"/>
                          <w:rFonts w:cs="Arial"/>
                          <w:sz w:val="16"/>
                          <w:szCs w:val="16"/>
                          <w:lang w:val="en-US"/>
                        </w:rPr>
                        <w:t>www.bs07-hamburg.de</w:t>
                      </w:r>
                    </w:hyperlink>
                    <w:r w:rsidRPr="00BE06EE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DA179B2" wp14:editId="46C687CB">
          <wp:extent cx="6324600" cy="1151890"/>
          <wp:effectExtent l="0" t="0" r="0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211" cy="115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503"/>
    <w:multiLevelType w:val="multilevel"/>
    <w:tmpl w:val="A758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C518C"/>
    <w:multiLevelType w:val="hybridMultilevel"/>
    <w:tmpl w:val="5E28AB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94B01"/>
    <w:multiLevelType w:val="multilevel"/>
    <w:tmpl w:val="FB36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71C91"/>
    <w:multiLevelType w:val="hybridMultilevel"/>
    <w:tmpl w:val="FB36E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A7F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0C59"/>
    <w:multiLevelType w:val="hybridMultilevel"/>
    <w:tmpl w:val="A7585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8A576">
      <w:start w:val="1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B2107"/>
    <w:multiLevelType w:val="hybridMultilevel"/>
    <w:tmpl w:val="BDE8FAA2"/>
    <w:lvl w:ilvl="0" w:tplc="829C42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A84C81"/>
    <w:multiLevelType w:val="hybridMultilevel"/>
    <w:tmpl w:val="6AD4A0E0"/>
    <w:lvl w:ilvl="0" w:tplc="5250316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72"/>
    <w:rsid w:val="00005B5F"/>
    <w:rsid w:val="0001022F"/>
    <w:rsid w:val="00017CE8"/>
    <w:rsid w:val="00031779"/>
    <w:rsid w:val="0003310B"/>
    <w:rsid w:val="00064EE6"/>
    <w:rsid w:val="00072E0D"/>
    <w:rsid w:val="00081607"/>
    <w:rsid w:val="000A29E9"/>
    <w:rsid w:val="000A39FF"/>
    <w:rsid w:val="000B1932"/>
    <w:rsid w:val="000B508D"/>
    <w:rsid w:val="000B625C"/>
    <w:rsid w:val="000C793A"/>
    <w:rsid w:val="000D180B"/>
    <w:rsid w:val="000D7376"/>
    <w:rsid w:val="000E7D78"/>
    <w:rsid w:val="000F307E"/>
    <w:rsid w:val="0011188E"/>
    <w:rsid w:val="00112698"/>
    <w:rsid w:val="00124D7E"/>
    <w:rsid w:val="00127129"/>
    <w:rsid w:val="00134D75"/>
    <w:rsid w:val="00151EA3"/>
    <w:rsid w:val="00153FAF"/>
    <w:rsid w:val="00172ADD"/>
    <w:rsid w:val="00181D8F"/>
    <w:rsid w:val="00184F8A"/>
    <w:rsid w:val="00193E46"/>
    <w:rsid w:val="00194F2F"/>
    <w:rsid w:val="00196115"/>
    <w:rsid w:val="001A2F55"/>
    <w:rsid w:val="001B6AF0"/>
    <w:rsid w:val="001C1796"/>
    <w:rsid w:val="001F1FF8"/>
    <w:rsid w:val="001F2AB5"/>
    <w:rsid w:val="001F4274"/>
    <w:rsid w:val="001F599D"/>
    <w:rsid w:val="001F59AC"/>
    <w:rsid w:val="0020112B"/>
    <w:rsid w:val="002046BB"/>
    <w:rsid w:val="0021254D"/>
    <w:rsid w:val="00227F14"/>
    <w:rsid w:val="002365C8"/>
    <w:rsid w:val="0024368B"/>
    <w:rsid w:val="00244232"/>
    <w:rsid w:val="00250AE7"/>
    <w:rsid w:val="00256572"/>
    <w:rsid w:val="002628F5"/>
    <w:rsid w:val="00262D0B"/>
    <w:rsid w:val="00283840"/>
    <w:rsid w:val="00284EA1"/>
    <w:rsid w:val="002978CF"/>
    <w:rsid w:val="002A7D00"/>
    <w:rsid w:val="002B310B"/>
    <w:rsid w:val="002D23F1"/>
    <w:rsid w:val="002D5503"/>
    <w:rsid w:val="002E50A5"/>
    <w:rsid w:val="00320128"/>
    <w:rsid w:val="0033186C"/>
    <w:rsid w:val="00336E14"/>
    <w:rsid w:val="00345649"/>
    <w:rsid w:val="00357238"/>
    <w:rsid w:val="00360058"/>
    <w:rsid w:val="00382B71"/>
    <w:rsid w:val="00384878"/>
    <w:rsid w:val="00391AD7"/>
    <w:rsid w:val="003B3FB1"/>
    <w:rsid w:val="003C055B"/>
    <w:rsid w:val="003C1FD5"/>
    <w:rsid w:val="003C3E95"/>
    <w:rsid w:val="003E632F"/>
    <w:rsid w:val="00402F25"/>
    <w:rsid w:val="00407489"/>
    <w:rsid w:val="00416ABC"/>
    <w:rsid w:val="00436D93"/>
    <w:rsid w:val="00437343"/>
    <w:rsid w:val="004501C1"/>
    <w:rsid w:val="004505A1"/>
    <w:rsid w:val="00450F31"/>
    <w:rsid w:val="00454451"/>
    <w:rsid w:val="00462FC7"/>
    <w:rsid w:val="00476408"/>
    <w:rsid w:val="00480770"/>
    <w:rsid w:val="004832C7"/>
    <w:rsid w:val="004A21FF"/>
    <w:rsid w:val="004B0D3E"/>
    <w:rsid w:val="004D4181"/>
    <w:rsid w:val="004E296A"/>
    <w:rsid w:val="0050168E"/>
    <w:rsid w:val="0050507E"/>
    <w:rsid w:val="00505EA4"/>
    <w:rsid w:val="00513364"/>
    <w:rsid w:val="00513F5C"/>
    <w:rsid w:val="00515405"/>
    <w:rsid w:val="00521395"/>
    <w:rsid w:val="005276D2"/>
    <w:rsid w:val="0054404B"/>
    <w:rsid w:val="00546B49"/>
    <w:rsid w:val="005650C3"/>
    <w:rsid w:val="00583A7F"/>
    <w:rsid w:val="0059091B"/>
    <w:rsid w:val="005915B1"/>
    <w:rsid w:val="005A7A7E"/>
    <w:rsid w:val="005B3F7D"/>
    <w:rsid w:val="005F05E3"/>
    <w:rsid w:val="00603BEE"/>
    <w:rsid w:val="0060526B"/>
    <w:rsid w:val="00605672"/>
    <w:rsid w:val="006056AE"/>
    <w:rsid w:val="00614D7D"/>
    <w:rsid w:val="00620744"/>
    <w:rsid w:val="00650772"/>
    <w:rsid w:val="00651D6D"/>
    <w:rsid w:val="006608BB"/>
    <w:rsid w:val="0066126F"/>
    <w:rsid w:val="006C3CCB"/>
    <w:rsid w:val="006C5A0D"/>
    <w:rsid w:val="006D6712"/>
    <w:rsid w:val="006E1B2F"/>
    <w:rsid w:val="006E4AA2"/>
    <w:rsid w:val="006E645C"/>
    <w:rsid w:val="006F0ECB"/>
    <w:rsid w:val="006F242A"/>
    <w:rsid w:val="00705A7E"/>
    <w:rsid w:val="0071794F"/>
    <w:rsid w:val="007214A2"/>
    <w:rsid w:val="007267E0"/>
    <w:rsid w:val="00727FD4"/>
    <w:rsid w:val="00730C61"/>
    <w:rsid w:val="00731BA4"/>
    <w:rsid w:val="00732CDD"/>
    <w:rsid w:val="007405D8"/>
    <w:rsid w:val="00741168"/>
    <w:rsid w:val="00742FAC"/>
    <w:rsid w:val="007432A0"/>
    <w:rsid w:val="0077743C"/>
    <w:rsid w:val="007913A9"/>
    <w:rsid w:val="007A655F"/>
    <w:rsid w:val="007A6C7F"/>
    <w:rsid w:val="007C0BDD"/>
    <w:rsid w:val="007C2063"/>
    <w:rsid w:val="007C238B"/>
    <w:rsid w:val="007D29FB"/>
    <w:rsid w:val="007E021F"/>
    <w:rsid w:val="007E1299"/>
    <w:rsid w:val="007E1E52"/>
    <w:rsid w:val="007E7595"/>
    <w:rsid w:val="007F5AD9"/>
    <w:rsid w:val="00805AF1"/>
    <w:rsid w:val="00824234"/>
    <w:rsid w:val="008254CD"/>
    <w:rsid w:val="00834722"/>
    <w:rsid w:val="00834997"/>
    <w:rsid w:val="00835EBE"/>
    <w:rsid w:val="00853002"/>
    <w:rsid w:val="00862625"/>
    <w:rsid w:val="00872F46"/>
    <w:rsid w:val="00882E2F"/>
    <w:rsid w:val="008A0431"/>
    <w:rsid w:val="008A6D00"/>
    <w:rsid w:val="008A7687"/>
    <w:rsid w:val="008B4738"/>
    <w:rsid w:val="008B4BEE"/>
    <w:rsid w:val="008C11DC"/>
    <w:rsid w:val="008C4000"/>
    <w:rsid w:val="008C5EB0"/>
    <w:rsid w:val="008D3D5B"/>
    <w:rsid w:val="008E27A3"/>
    <w:rsid w:val="00903D8D"/>
    <w:rsid w:val="00913CEB"/>
    <w:rsid w:val="00927641"/>
    <w:rsid w:val="00930E84"/>
    <w:rsid w:val="00937CE6"/>
    <w:rsid w:val="009407B0"/>
    <w:rsid w:val="00943035"/>
    <w:rsid w:val="0095593C"/>
    <w:rsid w:val="00963DAA"/>
    <w:rsid w:val="009A3FB0"/>
    <w:rsid w:val="009A68FB"/>
    <w:rsid w:val="009B3099"/>
    <w:rsid w:val="009B6723"/>
    <w:rsid w:val="009C60EB"/>
    <w:rsid w:val="009D1E1E"/>
    <w:rsid w:val="009E082D"/>
    <w:rsid w:val="009F6F96"/>
    <w:rsid w:val="00A010B5"/>
    <w:rsid w:val="00A025E3"/>
    <w:rsid w:val="00A138DA"/>
    <w:rsid w:val="00A423BD"/>
    <w:rsid w:val="00A57357"/>
    <w:rsid w:val="00A61D75"/>
    <w:rsid w:val="00A64D83"/>
    <w:rsid w:val="00A66209"/>
    <w:rsid w:val="00A95BA9"/>
    <w:rsid w:val="00AA5C5D"/>
    <w:rsid w:val="00AB30BC"/>
    <w:rsid w:val="00AB59B5"/>
    <w:rsid w:val="00AC57C6"/>
    <w:rsid w:val="00B101E7"/>
    <w:rsid w:val="00B15034"/>
    <w:rsid w:val="00B16BC7"/>
    <w:rsid w:val="00B3526D"/>
    <w:rsid w:val="00B35D17"/>
    <w:rsid w:val="00B365E6"/>
    <w:rsid w:val="00B42F65"/>
    <w:rsid w:val="00B45085"/>
    <w:rsid w:val="00B513DE"/>
    <w:rsid w:val="00B53AFB"/>
    <w:rsid w:val="00B555A5"/>
    <w:rsid w:val="00B62C17"/>
    <w:rsid w:val="00B66849"/>
    <w:rsid w:val="00B9251E"/>
    <w:rsid w:val="00B9293F"/>
    <w:rsid w:val="00BB377C"/>
    <w:rsid w:val="00BE337F"/>
    <w:rsid w:val="00BE6DE4"/>
    <w:rsid w:val="00BF4005"/>
    <w:rsid w:val="00C11A99"/>
    <w:rsid w:val="00C15521"/>
    <w:rsid w:val="00C1784A"/>
    <w:rsid w:val="00C35865"/>
    <w:rsid w:val="00C40091"/>
    <w:rsid w:val="00C52E8B"/>
    <w:rsid w:val="00C63F21"/>
    <w:rsid w:val="00C67CB3"/>
    <w:rsid w:val="00C758B4"/>
    <w:rsid w:val="00C76EC2"/>
    <w:rsid w:val="00C80C2B"/>
    <w:rsid w:val="00CA26DF"/>
    <w:rsid w:val="00CA333C"/>
    <w:rsid w:val="00CA368E"/>
    <w:rsid w:val="00CA3C1D"/>
    <w:rsid w:val="00CA45D4"/>
    <w:rsid w:val="00CC0985"/>
    <w:rsid w:val="00CD0A46"/>
    <w:rsid w:val="00CD26F2"/>
    <w:rsid w:val="00CD2E27"/>
    <w:rsid w:val="00CD54D4"/>
    <w:rsid w:val="00CE4A24"/>
    <w:rsid w:val="00CF77D1"/>
    <w:rsid w:val="00D01520"/>
    <w:rsid w:val="00D01627"/>
    <w:rsid w:val="00D10FD9"/>
    <w:rsid w:val="00D167F6"/>
    <w:rsid w:val="00D169D1"/>
    <w:rsid w:val="00D23F38"/>
    <w:rsid w:val="00D34BED"/>
    <w:rsid w:val="00D4295A"/>
    <w:rsid w:val="00D45E1E"/>
    <w:rsid w:val="00D924DA"/>
    <w:rsid w:val="00D93E34"/>
    <w:rsid w:val="00D9513D"/>
    <w:rsid w:val="00D96A5D"/>
    <w:rsid w:val="00D97586"/>
    <w:rsid w:val="00DB6E42"/>
    <w:rsid w:val="00DC4DB9"/>
    <w:rsid w:val="00DC5AFD"/>
    <w:rsid w:val="00DD241E"/>
    <w:rsid w:val="00DE5FDB"/>
    <w:rsid w:val="00DF7996"/>
    <w:rsid w:val="00E46421"/>
    <w:rsid w:val="00E61971"/>
    <w:rsid w:val="00E83009"/>
    <w:rsid w:val="00E9754D"/>
    <w:rsid w:val="00EA7AA5"/>
    <w:rsid w:val="00EB654A"/>
    <w:rsid w:val="00EC148B"/>
    <w:rsid w:val="00EC560C"/>
    <w:rsid w:val="00ED030F"/>
    <w:rsid w:val="00ED5CBE"/>
    <w:rsid w:val="00F0019E"/>
    <w:rsid w:val="00F17AA4"/>
    <w:rsid w:val="00F24150"/>
    <w:rsid w:val="00F266E2"/>
    <w:rsid w:val="00F2789B"/>
    <w:rsid w:val="00F40CB8"/>
    <w:rsid w:val="00F53D40"/>
    <w:rsid w:val="00F56A92"/>
    <w:rsid w:val="00F6690A"/>
    <w:rsid w:val="00F707F0"/>
    <w:rsid w:val="00F9405E"/>
    <w:rsid w:val="00F965AA"/>
    <w:rsid w:val="00FA7D31"/>
    <w:rsid w:val="00FB2A3D"/>
    <w:rsid w:val="00FC3926"/>
    <w:rsid w:val="00FD6126"/>
    <w:rsid w:val="00FF2D97"/>
    <w:rsid w:val="00FF306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38A2"/>
  <w15:docId w15:val="{3AB588A7-670D-4327-8616-C80020FF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5672"/>
    <w:pPr>
      <w:overflowPunct w:val="0"/>
      <w:autoSpaceDE w:val="0"/>
      <w:autoSpaceDN w:val="0"/>
      <w:adjustRightInd w:val="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pacing w:after="240"/>
      <w:ind w:left="426" w:hanging="426"/>
      <w:jc w:val="both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right="567"/>
      <w:jc w:val="center"/>
      <w:textAlignment w:val="baseline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ind w:right="566"/>
      <w:jc w:val="center"/>
      <w:textAlignment w:val="baseline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jc w:val="both"/>
      <w:textAlignment w:val="baseline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ind w:right="567"/>
      <w:jc w:val="both"/>
      <w:textAlignment w:val="baseline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4" w:space="1" w:color="auto"/>
      </w:pBdr>
      <w:ind w:right="567"/>
      <w:jc w:val="center"/>
      <w:textAlignment w:val="baseline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textAlignment w:val="baseline"/>
    </w:pPr>
  </w:style>
  <w:style w:type="paragraph" w:customStyle="1" w:styleId="Textkrper21">
    <w:name w:val="Textkörper 21"/>
    <w:basedOn w:val="Standard"/>
    <w:pPr>
      <w:ind w:left="851" w:hanging="851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textAlignment w:val="baseline"/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textAlignment w:val="baseline"/>
    </w:pPr>
  </w:style>
  <w:style w:type="paragraph" w:styleId="Textkrper">
    <w:name w:val="Body Text"/>
    <w:basedOn w:val="Standard"/>
    <w:pPr>
      <w:ind w:right="-1"/>
      <w:textAlignment w:val="baseline"/>
    </w:pPr>
  </w:style>
  <w:style w:type="paragraph" w:customStyle="1" w:styleId="Textkrper22">
    <w:name w:val="Textkörper 22"/>
    <w:basedOn w:val="Standard"/>
    <w:pPr>
      <w:textAlignment w:val="baseline"/>
    </w:pPr>
  </w:style>
  <w:style w:type="table" w:styleId="Tabellenraster">
    <w:name w:val="Table Grid"/>
    <w:basedOn w:val="NormaleTabelle"/>
    <w:rsid w:val="0048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de-DE"/>
    </w:rPr>
  </w:style>
  <w:style w:type="paragraph" w:styleId="Sprechblasentext">
    <w:name w:val="Balloon Text"/>
    <w:basedOn w:val="Standard"/>
    <w:semiHidden/>
    <w:rsid w:val="0047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F0ECB"/>
    <w:rPr>
      <w:color w:val="0000FF"/>
      <w:u w:val="single"/>
    </w:rPr>
  </w:style>
  <w:style w:type="paragraph" w:styleId="Dokumentstruktur">
    <w:name w:val="Document Map"/>
    <w:basedOn w:val="Standard"/>
    <w:semiHidden/>
    <w:rsid w:val="002A7D00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284EA1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8C40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07@hibb.hamburg.de" TargetMode="External"/><Relationship Id="rId2" Type="http://schemas.openxmlformats.org/officeDocument/2006/relationships/hyperlink" Target="http://www.bs07-hamburg.de" TargetMode="External"/><Relationship Id="rId1" Type="http://schemas.openxmlformats.org/officeDocument/2006/relationships/hyperlink" Target="mailto:bs07@hibb.hamburg.de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bs07-ham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f83248-142e-4288-9ff2-57b7b10ab803">BS07-773763482-393</_dlc_DocId>
    <_dlc_DocIdUrl xmlns="fdf83248-142e-4288-9ff2-57b7b10ab803">
      <Url>https://www2.wibes.de/sites/BS07/HöHa/_layouts/15/DocIdRedir.aspx?ID=BS07-773763482-393</Url>
      <Description>BS07-773763482-393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C956060A0694B8F2B4C7B51AC77B5" ma:contentTypeVersion="4" ma:contentTypeDescription="Ein neues Dokument erstellen." ma:contentTypeScope="" ma:versionID="527da44df46560d4a109615dca524b45">
  <xsd:schema xmlns:xsd="http://www.w3.org/2001/XMLSchema" xmlns:xs="http://www.w3.org/2001/XMLSchema" xmlns:p="http://schemas.microsoft.com/office/2006/metadata/properties" xmlns:ns2="fdf83248-142e-4288-9ff2-57b7b10ab803" targetNamespace="http://schemas.microsoft.com/office/2006/metadata/properties" ma:root="true" ma:fieldsID="1c7a5d90c17010863008340b5b144a88" ns2:_="">
    <xsd:import namespace="fdf83248-142e-4288-9ff2-57b7b10ab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83248-142e-4288-9ff2-57b7b10ab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701BF-B4A7-4ECD-AA95-698194711E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DCB2F-E4F2-404E-9F5F-81E4B144B696}">
  <ds:schemaRefs>
    <ds:schemaRef ds:uri="http://schemas.microsoft.com/office/2006/documentManagement/types"/>
    <ds:schemaRef ds:uri="http://purl.org/dc/elements/1.1/"/>
    <ds:schemaRef ds:uri="fdf83248-142e-4288-9ff2-57b7b10ab80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C6DD47-E7B5-4FA5-9369-1DE511734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83248-142e-4288-9ff2-57b7b10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E7414-2068-4441-BF94-E78A8E393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Workshop der Landesgruppe Nord im Rahmen des BLK-Verbund-modellversuches EU-KonZert</vt:lpstr>
    </vt:vector>
  </TitlesOfParts>
  <Manager>Hans-Helmut Balthasar, FB 63/02</Manager>
  <Company>Freie und Hansestadt Hamburg, Finanzbehörde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Workshop der Landesgruppe Nord im Rahmen des BLK-Verbund-modellversuches EU-KonZert</dc:title>
  <dc:subject>Hamburger Briefkopf (Logo in S/W)</dc:subject>
  <dc:creator>pallmech</dc:creator>
  <cp:keywords>Vorlage, Hamburger Briefbogen V2, Corporate Design</cp:keywords>
  <cp:lastModifiedBy>Lohse, Beate</cp:lastModifiedBy>
  <cp:revision>4</cp:revision>
  <cp:lastPrinted>2023-02-13T14:23:00Z</cp:lastPrinted>
  <dcterms:created xsi:type="dcterms:W3CDTF">2023-05-09T12:16:00Z</dcterms:created>
  <dcterms:modified xsi:type="dcterms:W3CDTF">2023-05-15T13:05:00Z</dcterms:modified>
  <cp:category>Hamburger Briefbogen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0x010100041C956060A0694B8F2B4C7B51AC77B5</vt:lpwstr>
  </property>
  <property fmtid="{D5CDD505-2E9C-101B-9397-08002B2CF9AE}" pid="3" name="_dlc_DocIdItemGuid">
    <vt:lpwstr>afb4a7f7-c9c5-4bda-80b9-b416da75160c</vt:lpwstr>
  </property>
</Properties>
</file>